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7C" w:rsidRDefault="008B4198" w:rsidP="00A76A07">
      <w:pPr>
        <w:jc w:val="center"/>
        <w:rPr>
          <w:rFonts w:asciiTheme="majorBidi" w:hAnsiTheme="majorBidi" w:cstheme="majorBidi"/>
          <w:sz w:val="28"/>
          <w:szCs w:val="28"/>
        </w:rPr>
      </w:pPr>
      <w:r w:rsidRPr="006E1004">
        <w:rPr>
          <w:rFonts w:asciiTheme="majorBidi" w:hAnsiTheme="majorBidi" w:cstheme="majorBidi"/>
          <w:sz w:val="28"/>
          <w:szCs w:val="28"/>
        </w:rPr>
        <w:t xml:space="preserve"> </w:t>
      </w:r>
      <w:r w:rsidR="00A76A07" w:rsidRPr="00437936">
        <w:rPr>
          <w:rFonts w:asciiTheme="majorBidi" w:hAnsiTheme="majorBidi" w:cstheme="majorBidi"/>
          <w:sz w:val="28"/>
          <w:szCs w:val="28"/>
        </w:rPr>
        <w:t xml:space="preserve">Государственное бюджетное общеобразовательное учреждение Самарской области средняя общеобразовательная школа пос. </w:t>
      </w:r>
      <w:proofErr w:type="spellStart"/>
      <w:proofErr w:type="gramStart"/>
      <w:r w:rsidR="00A76A07" w:rsidRPr="006E1004">
        <w:rPr>
          <w:rFonts w:asciiTheme="majorBidi" w:hAnsiTheme="majorBidi" w:cstheme="majorBidi"/>
          <w:sz w:val="28"/>
          <w:szCs w:val="28"/>
          <w:lang w:val="en-US"/>
        </w:rPr>
        <w:t>Октябрьский</w:t>
      </w:r>
      <w:proofErr w:type="spellEnd"/>
      <w:proofErr w:type="gramEnd"/>
      <w:r w:rsidR="00A76A07" w:rsidRPr="006E1004">
        <w:rPr>
          <w:rFonts w:asciiTheme="majorBidi" w:hAnsiTheme="majorBidi" w:cstheme="majorBidi"/>
          <w:sz w:val="28"/>
          <w:szCs w:val="28"/>
          <w:lang w:val="en-US"/>
        </w:rPr>
        <w:t xml:space="preserve"> </w:t>
      </w:r>
      <w:proofErr w:type="spellStart"/>
      <w:r w:rsidR="00A76A07" w:rsidRPr="006E1004">
        <w:rPr>
          <w:rFonts w:asciiTheme="majorBidi" w:hAnsiTheme="majorBidi" w:cstheme="majorBidi"/>
          <w:sz w:val="28"/>
          <w:szCs w:val="28"/>
          <w:lang w:val="en-US"/>
        </w:rPr>
        <w:t>муниципального</w:t>
      </w:r>
      <w:proofErr w:type="spellEnd"/>
      <w:r w:rsidR="00A76A07" w:rsidRPr="006E1004">
        <w:rPr>
          <w:rFonts w:asciiTheme="majorBidi" w:hAnsiTheme="majorBidi" w:cstheme="majorBidi"/>
          <w:sz w:val="28"/>
          <w:szCs w:val="28"/>
          <w:lang w:val="en-US"/>
        </w:rPr>
        <w:t xml:space="preserve"> </w:t>
      </w:r>
      <w:proofErr w:type="spellStart"/>
      <w:r w:rsidR="00A76A07" w:rsidRPr="006E1004">
        <w:rPr>
          <w:rFonts w:asciiTheme="majorBidi" w:hAnsiTheme="majorBidi" w:cstheme="majorBidi"/>
          <w:sz w:val="28"/>
          <w:szCs w:val="28"/>
          <w:lang w:val="en-US"/>
        </w:rPr>
        <w:t>района</w:t>
      </w:r>
      <w:proofErr w:type="spellEnd"/>
      <w:r w:rsidR="00A76A07" w:rsidRPr="006E1004">
        <w:rPr>
          <w:rFonts w:asciiTheme="majorBidi" w:hAnsiTheme="majorBidi" w:cstheme="majorBidi"/>
          <w:sz w:val="28"/>
          <w:szCs w:val="28"/>
          <w:lang w:val="en-US"/>
        </w:rPr>
        <w:t xml:space="preserve"> </w:t>
      </w:r>
      <w:proofErr w:type="spellStart"/>
      <w:r w:rsidR="00A76A07" w:rsidRPr="006E1004">
        <w:rPr>
          <w:rFonts w:asciiTheme="majorBidi" w:hAnsiTheme="majorBidi" w:cstheme="majorBidi"/>
          <w:sz w:val="28"/>
          <w:szCs w:val="28"/>
          <w:lang w:val="en-US"/>
        </w:rPr>
        <w:t>Кинельский</w:t>
      </w:r>
      <w:proofErr w:type="spellEnd"/>
      <w:r w:rsidR="00A76A07" w:rsidRPr="006E1004">
        <w:rPr>
          <w:rFonts w:asciiTheme="majorBidi" w:hAnsiTheme="majorBidi" w:cstheme="majorBidi"/>
          <w:sz w:val="28"/>
          <w:szCs w:val="28"/>
          <w:lang w:val="en-US"/>
        </w:rPr>
        <w:t xml:space="preserve"> </w:t>
      </w:r>
      <w:proofErr w:type="spellStart"/>
      <w:r w:rsidR="00A76A07" w:rsidRPr="006E1004">
        <w:rPr>
          <w:rFonts w:asciiTheme="majorBidi" w:hAnsiTheme="majorBidi" w:cstheme="majorBidi"/>
          <w:sz w:val="28"/>
          <w:szCs w:val="28"/>
          <w:lang w:val="en-US"/>
        </w:rPr>
        <w:t>Самарской</w:t>
      </w:r>
      <w:proofErr w:type="spellEnd"/>
      <w:r w:rsidR="00A76A07" w:rsidRPr="006E1004">
        <w:rPr>
          <w:rFonts w:asciiTheme="majorBidi" w:hAnsiTheme="majorBidi" w:cstheme="majorBidi"/>
          <w:sz w:val="28"/>
          <w:szCs w:val="28"/>
          <w:lang w:val="en-US"/>
        </w:rPr>
        <w:t xml:space="preserve"> </w:t>
      </w:r>
      <w:proofErr w:type="spellStart"/>
      <w:r w:rsidR="00A76A07" w:rsidRPr="006E1004">
        <w:rPr>
          <w:rFonts w:asciiTheme="majorBidi" w:hAnsiTheme="majorBidi" w:cstheme="majorBidi"/>
          <w:sz w:val="28"/>
          <w:szCs w:val="28"/>
          <w:lang w:val="en-US"/>
        </w:rPr>
        <w:t>области</w:t>
      </w:r>
      <w:proofErr w:type="spellEnd"/>
    </w:p>
    <w:p w:rsidR="00E8602F" w:rsidRDefault="00E8602F" w:rsidP="00A76A07">
      <w:pPr>
        <w:jc w:val="center"/>
        <w:rPr>
          <w:rFonts w:asciiTheme="majorBidi" w:hAnsiTheme="majorBidi" w:cstheme="majorBidi"/>
          <w:sz w:val="28"/>
          <w:szCs w:val="28"/>
        </w:rPr>
      </w:pPr>
    </w:p>
    <w:p w:rsidR="00E8602F" w:rsidRPr="00E8602F" w:rsidRDefault="00E8602F" w:rsidP="00A76A07">
      <w:pPr>
        <w:jc w:val="center"/>
        <w:rPr>
          <w:rFonts w:asciiTheme="majorBidi" w:hAnsiTheme="majorBidi" w:cstheme="majorBidi"/>
          <w:sz w:val="28"/>
          <w:szCs w:val="28"/>
        </w:rPr>
      </w:pPr>
    </w:p>
    <w:p w:rsidR="00BA255F" w:rsidRDefault="00BA255F" w:rsidP="00A76A07">
      <w:pPr>
        <w:jc w:val="center"/>
        <w:rPr>
          <w:rFonts w:asciiTheme="majorBidi" w:hAnsiTheme="majorBidi" w:cstheme="majorBidi"/>
          <w:sz w:val="28"/>
          <w:szCs w:val="28"/>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6E1004" w:rsidRPr="006E1004" w:rsidTr="00B54321">
        <w:tc>
          <w:tcPr>
            <w:tcW w:w="3273" w:type="dxa"/>
          </w:tcPr>
          <w:p w:rsidR="006E1004" w:rsidRPr="00C521EF" w:rsidRDefault="006E1004" w:rsidP="006E1004">
            <w:pPr>
              <w:rPr>
                <w:rFonts w:asciiTheme="majorBidi" w:hAnsiTheme="majorBidi" w:cstheme="majorBidi"/>
                <w:sz w:val="24"/>
                <w:szCs w:val="24"/>
                <w:lang w:val="en-US"/>
              </w:rPr>
            </w:pPr>
          </w:p>
          <w:p w:rsidR="006E1004" w:rsidRPr="00437936" w:rsidRDefault="006E1004" w:rsidP="006E1004">
            <w:pPr>
              <w:rPr>
                <w:rFonts w:asciiTheme="majorBidi" w:hAnsiTheme="majorBidi" w:cstheme="majorBidi"/>
                <w:sz w:val="24"/>
                <w:szCs w:val="24"/>
              </w:rPr>
            </w:pPr>
            <w:r w:rsidRPr="00C521EF">
              <w:rPr>
                <w:rFonts w:asciiTheme="majorBidi" w:hAnsiTheme="majorBidi" w:cstheme="majorBidi"/>
                <w:sz w:val="24"/>
                <w:szCs w:val="24"/>
              </w:rPr>
              <w:t>РАССМОТРЕНО</w:t>
            </w:r>
          </w:p>
          <w:p w:rsidR="006E1004" w:rsidRPr="00437936" w:rsidRDefault="006E1004" w:rsidP="006E1004">
            <w:pPr>
              <w:rPr>
                <w:rFonts w:asciiTheme="majorBidi" w:hAnsiTheme="majorBidi" w:cstheme="majorBidi"/>
                <w:sz w:val="24"/>
                <w:szCs w:val="24"/>
              </w:rPr>
            </w:pPr>
            <w:r w:rsidRPr="00437936">
              <w:rPr>
                <w:rFonts w:asciiTheme="majorBidi" w:hAnsiTheme="majorBidi" w:cstheme="majorBidi"/>
                <w:sz w:val="24"/>
                <w:szCs w:val="24"/>
              </w:rPr>
              <w:t>ШМО учителей</w:t>
            </w:r>
          </w:p>
          <w:p w:rsidR="006E1004" w:rsidRPr="00437936" w:rsidRDefault="006E1004" w:rsidP="006E1004">
            <w:pPr>
              <w:rPr>
                <w:rFonts w:asciiTheme="majorBidi" w:hAnsiTheme="majorBidi" w:cstheme="majorBidi"/>
                <w:sz w:val="24"/>
                <w:szCs w:val="24"/>
              </w:rPr>
            </w:pPr>
            <w:r w:rsidRPr="00437936">
              <w:rPr>
                <w:rFonts w:asciiTheme="majorBidi" w:hAnsiTheme="majorBidi" w:cstheme="majorBidi"/>
                <w:sz w:val="24"/>
                <w:szCs w:val="24"/>
              </w:rPr>
              <w:t>Руководитель ШМО</w:t>
            </w:r>
          </w:p>
          <w:p w:rsidR="006E1004" w:rsidRPr="00437936" w:rsidRDefault="006E1004" w:rsidP="006E1004">
            <w:pPr>
              <w:rPr>
                <w:rFonts w:asciiTheme="majorBidi" w:hAnsiTheme="majorBidi" w:cstheme="majorBidi"/>
                <w:sz w:val="24"/>
                <w:szCs w:val="24"/>
              </w:rPr>
            </w:pPr>
          </w:p>
          <w:p w:rsidR="006E1004" w:rsidRPr="00437936" w:rsidRDefault="002A5D25" w:rsidP="006E1004">
            <w:pPr>
              <w:rPr>
                <w:rFonts w:asciiTheme="majorBidi" w:hAnsiTheme="majorBidi" w:cstheme="majorBidi"/>
                <w:sz w:val="24"/>
                <w:szCs w:val="24"/>
              </w:rPr>
            </w:pPr>
            <w:r w:rsidRPr="00C521EF">
              <w:rPr>
                <w:rFonts w:asciiTheme="majorBidi" w:hAnsiTheme="majorBidi" w:cstheme="majorBidi"/>
                <w:sz w:val="24"/>
                <w:szCs w:val="24"/>
              </w:rPr>
              <w:t>Протокол</w:t>
            </w:r>
            <w:r w:rsidRPr="00437936">
              <w:rPr>
                <w:rFonts w:asciiTheme="majorBidi" w:hAnsiTheme="majorBidi" w:cstheme="majorBidi"/>
                <w:sz w:val="24"/>
                <w:szCs w:val="24"/>
              </w:rPr>
              <w:t xml:space="preserve"> №</w:t>
            </w:r>
            <w:r w:rsidR="006E1004" w:rsidRPr="00437936">
              <w:rPr>
                <w:rFonts w:asciiTheme="majorBidi" w:hAnsiTheme="majorBidi" w:cstheme="majorBidi"/>
                <w:sz w:val="24"/>
                <w:szCs w:val="24"/>
              </w:rPr>
              <w:t>1</w:t>
            </w:r>
          </w:p>
          <w:p w:rsidR="006E1004" w:rsidRPr="00C521EF" w:rsidRDefault="006E1004" w:rsidP="00DB1508">
            <w:pPr>
              <w:rPr>
                <w:rFonts w:asciiTheme="majorBidi" w:hAnsiTheme="majorBidi" w:cstheme="majorBidi"/>
                <w:sz w:val="24"/>
                <w:szCs w:val="24"/>
                <w:lang w:val="en-US"/>
              </w:rPr>
            </w:pPr>
            <w:r w:rsidRPr="00C521EF">
              <w:rPr>
                <w:rFonts w:asciiTheme="majorBidi" w:hAnsiTheme="majorBidi" w:cstheme="majorBidi"/>
                <w:sz w:val="24"/>
                <w:szCs w:val="24"/>
              </w:rPr>
              <w:t>от</w:t>
            </w:r>
            <w:r w:rsidRPr="00C521EF">
              <w:rPr>
                <w:rFonts w:asciiTheme="majorBidi" w:hAnsiTheme="majorBidi" w:cstheme="majorBidi"/>
                <w:sz w:val="24"/>
                <w:szCs w:val="24"/>
                <w:lang w:val="en-US"/>
              </w:rPr>
              <w:t xml:space="preserve"> “29.08.2025”</w:t>
            </w:r>
          </w:p>
          <w:p w:rsidR="006E1004" w:rsidRPr="00C521EF" w:rsidRDefault="006E1004" w:rsidP="006E1004">
            <w:pPr>
              <w:rPr>
                <w:rFonts w:asciiTheme="majorBidi" w:hAnsiTheme="majorBidi" w:cstheme="majorBidi"/>
                <w:sz w:val="24"/>
                <w:szCs w:val="24"/>
              </w:rPr>
            </w:pPr>
          </w:p>
          <w:p w:rsidR="006E1004" w:rsidRPr="00C521EF" w:rsidRDefault="006E1004" w:rsidP="00CA5D63">
            <w:pPr>
              <w:jc w:val="center"/>
              <w:rPr>
                <w:rFonts w:asciiTheme="majorBidi" w:hAnsiTheme="majorBidi" w:cstheme="majorBidi"/>
                <w:sz w:val="24"/>
                <w:szCs w:val="24"/>
              </w:rPr>
            </w:pPr>
          </w:p>
        </w:tc>
        <w:tc>
          <w:tcPr>
            <w:tcW w:w="3284" w:type="dxa"/>
          </w:tcPr>
          <w:p w:rsidR="007B5622" w:rsidRPr="00437936" w:rsidRDefault="007B5622" w:rsidP="007B5622">
            <w:pPr>
              <w:rPr>
                <w:rFonts w:asciiTheme="majorBidi" w:hAnsiTheme="majorBidi" w:cstheme="majorBidi"/>
                <w:sz w:val="24"/>
                <w:szCs w:val="24"/>
              </w:rPr>
            </w:pPr>
          </w:p>
          <w:p w:rsidR="003A7E5F" w:rsidRPr="00437936" w:rsidRDefault="006E1004" w:rsidP="000454DE">
            <w:pPr>
              <w:rPr>
                <w:rFonts w:asciiTheme="majorBidi" w:hAnsiTheme="majorBidi" w:cstheme="majorBidi"/>
                <w:sz w:val="24"/>
                <w:szCs w:val="24"/>
              </w:rPr>
            </w:pPr>
            <w:r w:rsidRPr="00C521EF">
              <w:rPr>
                <w:rFonts w:asciiTheme="majorBidi" w:hAnsiTheme="majorBidi" w:cstheme="majorBidi"/>
                <w:sz w:val="24"/>
                <w:szCs w:val="24"/>
              </w:rPr>
              <w:t>СОГЛАСОВАНО</w:t>
            </w:r>
          </w:p>
          <w:p w:rsidR="007B5622" w:rsidRPr="00437936" w:rsidRDefault="007B5622" w:rsidP="007B5622">
            <w:pPr>
              <w:rPr>
                <w:rFonts w:asciiTheme="majorBidi" w:hAnsiTheme="majorBidi" w:cstheme="majorBidi"/>
                <w:sz w:val="24"/>
                <w:szCs w:val="24"/>
              </w:rPr>
            </w:pPr>
            <w:r w:rsidRPr="00437936">
              <w:rPr>
                <w:rFonts w:asciiTheme="majorBidi" w:hAnsiTheme="majorBidi" w:cstheme="majorBidi"/>
                <w:sz w:val="24"/>
                <w:szCs w:val="24"/>
              </w:rPr>
              <w:t>Заместитель директора по УВР</w:t>
            </w:r>
          </w:p>
          <w:p w:rsidR="007B5622" w:rsidRPr="00437936" w:rsidRDefault="007B5622" w:rsidP="007B5622">
            <w:pPr>
              <w:rPr>
                <w:rFonts w:asciiTheme="majorBidi" w:hAnsiTheme="majorBidi" w:cstheme="majorBidi"/>
                <w:sz w:val="24"/>
                <w:szCs w:val="24"/>
              </w:rPr>
            </w:pPr>
          </w:p>
          <w:p w:rsidR="007B5622" w:rsidRPr="00437936" w:rsidRDefault="002A5D25" w:rsidP="007B5622">
            <w:pPr>
              <w:rPr>
                <w:rFonts w:asciiTheme="majorBidi" w:hAnsiTheme="majorBidi" w:cstheme="majorBidi"/>
                <w:sz w:val="24"/>
                <w:szCs w:val="24"/>
              </w:rPr>
            </w:pPr>
            <w:r w:rsidRPr="00C521EF">
              <w:rPr>
                <w:rFonts w:asciiTheme="majorBidi" w:hAnsiTheme="majorBidi" w:cstheme="majorBidi"/>
                <w:sz w:val="24"/>
                <w:szCs w:val="24"/>
              </w:rPr>
              <w:t>Протокол</w:t>
            </w:r>
            <w:r w:rsidRPr="00437936">
              <w:rPr>
                <w:rFonts w:asciiTheme="majorBidi" w:hAnsiTheme="majorBidi" w:cstheme="majorBidi"/>
                <w:sz w:val="24"/>
                <w:szCs w:val="24"/>
              </w:rPr>
              <w:t xml:space="preserve"> №</w:t>
            </w:r>
            <w:r w:rsidR="007B5622" w:rsidRPr="00437936">
              <w:rPr>
                <w:rFonts w:asciiTheme="majorBidi" w:hAnsiTheme="majorBidi" w:cstheme="majorBidi"/>
                <w:sz w:val="24"/>
                <w:szCs w:val="24"/>
              </w:rPr>
              <w:t>1</w:t>
            </w:r>
          </w:p>
          <w:p w:rsidR="007B5622" w:rsidRPr="00C521EF" w:rsidRDefault="007B5622" w:rsidP="007B5622">
            <w:pPr>
              <w:rPr>
                <w:rFonts w:asciiTheme="majorBidi" w:hAnsiTheme="majorBidi" w:cstheme="majorBidi"/>
                <w:sz w:val="24"/>
                <w:szCs w:val="24"/>
                <w:lang w:val="en-US"/>
              </w:rPr>
            </w:pPr>
            <w:r w:rsidRPr="00C521EF">
              <w:rPr>
                <w:rFonts w:asciiTheme="majorBidi" w:hAnsiTheme="majorBidi" w:cstheme="majorBidi"/>
                <w:sz w:val="24"/>
                <w:szCs w:val="24"/>
              </w:rPr>
              <w:t>от</w:t>
            </w:r>
            <w:r w:rsidRPr="00C521EF">
              <w:rPr>
                <w:rFonts w:asciiTheme="majorBidi" w:hAnsiTheme="majorBidi" w:cstheme="majorBidi"/>
                <w:sz w:val="24"/>
                <w:szCs w:val="24"/>
                <w:lang w:val="en-US"/>
              </w:rPr>
              <w:t xml:space="preserve"> “29.08.2025”</w:t>
            </w:r>
          </w:p>
          <w:p w:rsidR="007B5622" w:rsidRPr="00C521EF" w:rsidRDefault="007B5622" w:rsidP="007B5622">
            <w:pPr>
              <w:rPr>
                <w:rFonts w:asciiTheme="majorBidi" w:hAnsiTheme="majorBidi" w:cstheme="majorBidi"/>
                <w:sz w:val="24"/>
                <w:szCs w:val="24"/>
              </w:rPr>
            </w:pPr>
          </w:p>
        </w:tc>
        <w:tc>
          <w:tcPr>
            <w:tcW w:w="3365" w:type="dxa"/>
          </w:tcPr>
          <w:p w:rsidR="007B5622" w:rsidRPr="00437936" w:rsidRDefault="007B5622" w:rsidP="007B5622">
            <w:pPr>
              <w:rPr>
                <w:rFonts w:asciiTheme="majorBidi" w:hAnsiTheme="majorBidi" w:cstheme="majorBidi"/>
                <w:sz w:val="24"/>
                <w:szCs w:val="24"/>
              </w:rPr>
            </w:pPr>
          </w:p>
          <w:p w:rsidR="003A7E5F" w:rsidRPr="00437936" w:rsidRDefault="006E1004" w:rsidP="000454DE">
            <w:pPr>
              <w:rPr>
                <w:rFonts w:asciiTheme="majorBidi" w:hAnsiTheme="majorBidi" w:cstheme="majorBidi"/>
                <w:sz w:val="24"/>
                <w:szCs w:val="24"/>
              </w:rPr>
            </w:pPr>
            <w:r w:rsidRPr="00C521EF">
              <w:rPr>
                <w:rFonts w:asciiTheme="majorBidi" w:hAnsiTheme="majorBidi" w:cstheme="majorBidi"/>
                <w:sz w:val="24"/>
                <w:szCs w:val="24"/>
              </w:rPr>
              <w:t>УТВЕРЖДЕНО</w:t>
            </w:r>
          </w:p>
          <w:p w:rsidR="007B5622" w:rsidRPr="00C521EF" w:rsidRDefault="007B5622" w:rsidP="007B5622">
            <w:pPr>
              <w:rPr>
                <w:rFonts w:asciiTheme="majorBidi" w:hAnsiTheme="majorBidi" w:cstheme="majorBidi"/>
                <w:sz w:val="24"/>
                <w:szCs w:val="24"/>
                <w:lang w:val="en-US"/>
              </w:rPr>
            </w:pPr>
            <w:r w:rsidRPr="00437936">
              <w:rPr>
                <w:rFonts w:asciiTheme="majorBidi" w:hAnsiTheme="majorBidi" w:cstheme="majorBidi"/>
                <w:sz w:val="24"/>
                <w:szCs w:val="24"/>
              </w:rPr>
              <w:t xml:space="preserve">директор ГБОУ СОШ пос. </w:t>
            </w:r>
            <w:proofErr w:type="spellStart"/>
            <w:r w:rsidRPr="00C521EF">
              <w:rPr>
                <w:rFonts w:asciiTheme="majorBidi" w:hAnsiTheme="majorBidi" w:cstheme="majorBidi"/>
                <w:sz w:val="24"/>
                <w:szCs w:val="24"/>
                <w:lang w:val="en-US"/>
              </w:rPr>
              <w:t>Октябрьский</w:t>
            </w:r>
            <w:proofErr w:type="spellEnd"/>
          </w:p>
          <w:p w:rsidR="007B5622" w:rsidRPr="00437936" w:rsidRDefault="007B5622" w:rsidP="007B5622">
            <w:pPr>
              <w:rPr>
                <w:rFonts w:asciiTheme="majorBidi" w:hAnsiTheme="majorBidi" w:cstheme="majorBidi"/>
                <w:sz w:val="24"/>
                <w:szCs w:val="24"/>
              </w:rPr>
            </w:pPr>
            <w:r w:rsidRPr="00437936">
              <w:rPr>
                <w:rFonts w:asciiTheme="majorBidi" w:hAnsiTheme="majorBidi" w:cstheme="majorBidi"/>
                <w:sz w:val="24"/>
                <w:szCs w:val="24"/>
              </w:rPr>
              <w:t xml:space="preserve">А.Н. </w:t>
            </w:r>
            <w:proofErr w:type="spellStart"/>
            <w:r w:rsidRPr="00437936">
              <w:rPr>
                <w:rFonts w:asciiTheme="majorBidi" w:hAnsiTheme="majorBidi" w:cstheme="majorBidi"/>
                <w:sz w:val="24"/>
                <w:szCs w:val="24"/>
              </w:rPr>
              <w:t>Шевырёва</w:t>
            </w:r>
            <w:proofErr w:type="spellEnd"/>
          </w:p>
          <w:p w:rsidR="007B5622" w:rsidRPr="00437936" w:rsidRDefault="002A5D25" w:rsidP="007B5622">
            <w:pPr>
              <w:rPr>
                <w:rFonts w:asciiTheme="majorBidi" w:hAnsiTheme="majorBidi" w:cstheme="majorBidi"/>
                <w:sz w:val="24"/>
                <w:szCs w:val="24"/>
              </w:rPr>
            </w:pPr>
            <w:r w:rsidRPr="00C521EF">
              <w:rPr>
                <w:rFonts w:asciiTheme="majorBidi" w:hAnsiTheme="majorBidi" w:cstheme="majorBidi"/>
                <w:sz w:val="24"/>
                <w:szCs w:val="24"/>
              </w:rPr>
              <w:t>Протокол</w:t>
            </w:r>
            <w:r w:rsidRPr="00437936">
              <w:rPr>
                <w:rFonts w:asciiTheme="majorBidi" w:hAnsiTheme="majorBidi" w:cstheme="majorBidi"/>
                <w:sz w:val="24"/>
                <w:szCs w:val="24"/>
              </w:rPr>
              <w:t xml:space="preserve"> №</w:t>
            </w:r>
            <w:r w:rsidR="007B5622" w:rsidRPr="00437936">
              <w:rPr>
                <w:rFonts w:asciiTheme="majorBidi" w:hAnsiTheme="majorBidi" w:cstheme="majorBidi"/>
                <w:sz w:val="24"/>
                <w:szCs w:val="24"/>
              </w:rPr>
              <w:t>1</w:t>
            </w:r>
          </w:p>
          <w:p w:rsidR="007B5622" w:rsidRPr="00437936" w:rsidRDefault="007B5622" w:rsidP="007B5622">
            <w:pPr>
              <w:rPr>
                <w:rFonts w:asciiTheme="majorBidi" w:hAnsiTheme="majorBidi" w:cstheme="majorBidi"/>
                <w:sz w:val="24"/>
                <w:szCs w:val="24"/>
              </w:rPr>
            </w:pPr>
            <w:r w:rsidRPr="00C521EF">
              <w:rPr>
                <w:rFonts w:asciiTheme="majorBidi" w:hAnsiTheme="majorBidi" w:cstheme="majorBidi"/>
                <w:sz w:val="24"/>
                <w:szCs w:val="24"/>
              </w:rPr>
              <w:t>от</w:t>
            </w:r>
            <w:r w:rsidRPr="00437936">
              <w:rPr>
                <w:rFonts w:asciiTheme="majorBidi" w:hAnsiTheme="majorBidi" w:cstheme="majorBidi"/>
                <w:sz w:val="24"/>
                <w:szCs w:val="24"/>
              </w:rPr>
              <w:t xml:space="preserve"> “29.08.2025”</w:t>
            </w:r>
          </w:p>
          <w:p w:rsidR="007B5622" w:rsidRPr="00C521EF" w:rsidRDefault="007B5622" w:rsidP="007B5622">
            <w:pPr>
              <w:rPr>
                <w:rFonts w:asciiTheme="majorBidi" w:hAnsiTheme="majorBidi" w:cstheme="majorBidi"/>
                <w:sz w:val="24"/>
                <w:szCs w:val="24"/>
              </w:rPr>
            </w:pPr>
          </w:p>
        </w:tc>
      </w:tr>
    </w:tbl>
    <w:p w:rsidR="00CA5D63" w:rsidRPr="00437936" w:rsidRDefault="00CA5D63" w:rsidP="00CA5D63">
      <w:pPr>
        <w:jc w:val="center"/>
        <w:rPr>
          <w:rFonts w:asciiTheme="majorBidi" w:hAnsiTheme="majorBidi" w:cstheme="majorBidi"/>
        </w:rPr>
      </w:pPr>
    </w:p>
    <w:p w:rsidR="00B54321" w:rsidRDefault="00B54321"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B54321" w:rsidRDefault="00B54321"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E24C8D" w:rsidRPr="00BA255F" w:rsidRDefault="00E24C8D" w:rsidP="00344318">
      <w:pPr>
        <w:jc w:val="center"/>
        <w:rPr>
          <w:rFonts w:asciiTheme="majorBidi" w:hAnsiTheme="majorBidi" w:cstheme="majorBidi"/>
          <w:sz w:val="28"/>
          <w:szCs w:val="28"/>
        </w:rPr>
      </w:pPr>
      <w:r w:rsidRPr="00BA255F">
        <w:rPr>
          <w:rFonts w:asciiTheme="majorBidi" w:hAnsiTheme="majorBidi" w:cstheme="majorBidi"/>
          <w:sz w:val="28"/>
          <w:szCs w:val="28"/>
        </w:rPr>
        <w:t>основного общего образования</w:t>
      </w:r>
    </w:p>
    <w:p w:rsidR="0030678A" w:rsidRPr="006E1004"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00BA6E11" w:rsidRPr="00BA255F">
        <w:rPr>
          <w:rFonts w:asciiTheme="majorBidi" w:hAnsiTheme="majorBidi" w:cstheme="majorBidi"/>
          <w:sz w:val="28"/>
          <w:szCs w:val="28"/>
        </w:rPr>
        <w:t xml:space="preserve">2025 </w:t>
      </w:r>
      <w:r w:rsidR="00BA6E11">
        <w:rPr>
          <w:rFonts w:asciiTheme="majorBidi" w:hAnsiTheme="majorBidi" w:cstheme="majorBidi"/>
          <w:sz w:val="28"/>
          <w:szCs w:val="28"/>
        </w:rPr>
        <w:t>–</w:t>
      </w:r>
      <w:r w:rsidR="006A6072" w:rsidRPr="00BA255F">
        <w:rPr>
          <w:rFonts w:asciiTheme="majorBidi" w:hAnsiTheme="majorBidi" w:cstheme="majorBidi"/>
          <w:sz w:val="28"/>
          <w:szCs w:val="28"/>
        </w:rPr>
        <w:t xml:space="preserve"> </w:t>
      </w:r>
      <w:r w:rsidR="00BA6E11" w:rsidRPr="00BA255F">
        <w:rPr>
          <w:rFonts w:asciiTheme="majorBidi" w:hAnsiTheme="majorBidi" w:cstheme="majorBidi"/>
          <w:sz w:val="28"/>
          <w:szCs w:val="28"/>
        </w:rPr>
        <w:t>2026</w:t>
      </w:r>
      <w:r w:rsidRPr="006E1004">
        <w:rPr>
          <w:rFonts w:asciiTheme="majorBidi" w:hAnsiTheme="majorBidi" w:cstheme="majorBidi"/>
          <w:sz w:val="28"/>
          <w:szCs w:val="28"/>
        </w:rPr>
        <w:t xml:space="preserve"> учебный год</w:t>
      </w:r>
    </w:p>
    <w:p w:rsidR="0030678A" w:rsidRPr="006E1004" w:rsidRDefault="0030678A" w:rsidP="00CA5D63">
      <w:pPr>
        <w:jc w:val="center"/>
        <w:rPr>
          <w:rFonts w:asciiTheme="majorBidi" w:hAnsiTheme="majorBidi" w:cstheme="majorBidi"/>
          <w:sz w:val="28"/>
          <w:szCs w:val="28"/>
        </w:rPr>
      </w:pPr>
    </w:p>
    <w:p w:rsidR="0030678A" w:rsidRDefault="0030678A"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804FE3" w:rsidRDefault="00804FE3" w:rsidP="00CA5D63">
      <w:pPr>
        <w:jc w:val="center"/>
        <w:rPr>
          <w:rFonts w:asciiTheme="majorBidi" w:hAnsiTheme="majorBidi" w:cstheme="majorBidi"/>
          <w:sz w:val="28"/>
          <w:szCs w:val="28"/>
        </w:rPr>
      </w:pPr>
    </w:p>
    <w:p w:rsidR="00804FE3" w:rsidRPr="006E1004" w:rsidRDefault="00804FE3"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p>
    <w:p w:rsidR="00F93659" w:rsidRPr="00BA255F" w:rsidRDefault="006B6902" w:rsidP="00F93659">
      <w:pPr>
        <w:jc w:val="center"/>
        <w:rPr>
          <w:rFonts w:asciiTheme="majorBidi" w:hAnsiTheme="majorBidi" w:cstheme="majorBidi"/>
          <w:sz w:val="28"/>
          <w:szCs w:val="28"/>
        </w:rPr>
      </w:pPr>
      <w:proofErr w:type="spellStart"/>
      <w:r w:rsidRPr="00BA255F">
        <w:rPr>
          <w:rFonts w:asciiTheme="majorBidi" w:hAnsiTheme="majorBidi" w:cstheme="majorBidi"/>
          <w:sz w:val="28"/>
          <w:szCs w:val="28"/>
        </w:rPr>
        <w:lastRenderedPageBreak/>
        <w:t>Кинельский</w:t>
      </w:r>
      <w:proofErr w:type="spellEnd"/>
      <w:r w:rsidRPr="00BA255F">
        <w:rPr>
          <w:rFonts w:asciiTheme="majorBidi" w:hAnsiTheme="majorBidi" w:cstheme="majorBidi"/>
          <w:sz w:val="28"/>
          <w:szCs w:val="28"/>
        </w:rPr>
        <w:t xml:space="preserve"> муниципальный район, Самарская область</w:t>
      </w:r>
      <w:r w:rsidR="0030678A" w:rsidRPr="006E1004">
        <w:rPr>
          <w:rFonts w:asciiTheme="majorBidi" w:hAnsiTheme="majorBidi" w:cstheme="majorBidi"/>
          <w:sz w:val="28"/>
          <w:szCs w:val="28"/>
        </w:rPr>
        <w:t xml:space="preserve"> </w:t>
      </w:r>
      <w:r w:rsidR="00BA6E11" w:rsidRPr="00BA255F">
        <w:rPr>
          <w:rFonts w:asciiTheme="majorBidi" w:hAnsiTheme="majorBidi" w:cstheme="majorBidi"/>
          <w:sz w:val="28"/>
          <w:szCs w:val="28"/>
        </w:rPr>
        <w:t>2025</w:t>
      </w:r>
    </w:p>
    <w:p w:rsidR="0030678A" w:rsidRPr="00BA255F" w:rsidRDefault="00F93659" w:rsidP="001A682B">
      <w:pPr>
        <w:jc w:val="center"/>
        <w:rPr>
          <w:rFonts w:asciiTheme="majorBidi" w:hAnsiTheme="majorBidi" w:cstheme="majorBidi"/>
          <w:sz w:val="28"/>
          <w:szCs w:val="28"/>
        </w:rPr>
      </w:pPr>
      <w:r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30678A" w:rsidRPr="006E1004" w:rsidRDefault="0030678A" w:rsidP="00613F43">
      <w:pPr>
        <w:spacing w:line="276" w:lineRule="auto"/>
        <w:jc w:val="center"/>
        <w:rPr>
          <w:rFonts w:asciiTheme="majorBidi" w:hAnsiTheme="majorBidi" w:cstheme="majorBidi"/>
          <w:sz w:val="28"/>
          <w:szCs w:val="28"/>
        </w:rPr>
      </w:pPr>
    </w:p>
    <w:p w:rsidR="00613F43" w:rsidRPr="006E1004" w:rsidRDefault="0030678A" w:rsidP="00613F43">
      <w:pPr>
        <w:spacing w:line="276" w:lineRule="auto"/>
        <w:ind w:firstLine="567"/>
        <w:jc w:val="both"/>
        <w:rPr>
          <w:rStyle w:val="markedcontent"/>
          <w:rFonts w:asciiTheme="majorBidi" w:hAnsiTheme="majorBidi" w:cstheme="majorBidi"/>
          <w:sz w:val="28"/>
          <w:szCs w:val="28"/>
        </w:rPr>
      </w:pPr>
      <w:proofErr w:type="gramStart"/>
      <w:r w:rsidRPr="006E1004">
        <w:rPr>
          <w:rStyle w:val="markedcontent"/>
          <w:rFonts w:asciiTheme="majorBidi" w:hAnsiTheme="majorBidi" w:cstheme="majorBidi"/>
          <w:sz w:val="28"/>
          <w:szCs w:val="28"/>
        </w:rPr>
        <w:t xml:space="preserve">Учебный план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B645AA" w:rsidRPr="00BA255F">
        <w:rPr>
          <w:rStyle w:val="markedcontent"/>
          <w:rFonts w:asciiTheme="majorBidi" w:hAnsiTheme="majorBidi" w:cstheme="majorBidi"/>
          <w:sz w:val="28"/>
          <w:szCs w:val="28"/>
        </w:rPr>
        <w:t xml:space="preserve"> Государственное бюджетное общеобразовательное учреждение Самарской области средняя общеобразовательная школа пос. Октябрьский муниципального района </w:t>
      </w:r>
      <w:proofErr w:type="spellStart"/>
      <w:r w:rsidR="00B645AA" w:rsidRPr="00BA255F">
        <w:rPr>
          <w:rStyle w:val="markedcontent"/>
          <w:rFonts w:asciiTheme="majorBidi" w:hAnsiTheme="majorBidi" w:cstheme="majorBidi"/>
          <w:sz w:val="28"/>
          <w:szCs w:val="28"/>
        </w:rPr>
        <w:t>Кинельский</w:t>
      </w:r>
      <w:proofErr w:type="spellEnd"/>
      <w:r w:rsidR="00B645AA" w:rsidRPr="00BA255F">
        <w:rPr>
          <w:rStyle w:val="markedcontent"/>
          <w:rFonts w:asciiTheme="majorBidi" w:hAnsiTheme="majorBidi" w:cstheme="majorBidi"/>
          <w:sz w:val="28"/>
          <w:szCs w:val="28"/>
        </w:rPr>
        <w:t xml:space="preserve"> Самарской области</w:t>
      </w:r>
      <w:r w:rsidR="00B645AA"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sidR="006136E4">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реализующих</w:t>
      </w:r>
      <w:r w:rsidR="00EA1496"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основную образовательную программу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соответствующ</w:t>
      </w:r>
      <w:r w:rsidR="001B1213" w:rsidRPr="006E1004">
        <w:rPr>
          <w:rStyle w:val="markedcontent"/>
          <w:rFonts w:asciiTheme="majorBidi" w:hAnsiTheme="majorBidi" w:cstheme="majorBidi"/>
          <w:sz w:val="28"/>
          <w:szCs w:val="28"/>
        </w:rPr>
        <w:t>ую</w:t>
      </w:r>
      <w:r w:rsidR="006136E4">
        <w:rPr>
          <w:rStyle w:val="markedcontent"/>
          <w:rFonts w:asciiTheme="majorBidi" w:hAnsiTheme="majorBidi" w:cstheme="majorBidi"/>
          <w:sz w:val="28"/>
          <w:szCs w:val="28"/>
        </w:rPr>
        <w:t xml:space="preserve"> ФГОС О</w:t>
      </w:r>
      <w:r w:rsidRPr="006E1004">
        <w:rPr>
          <w:rStyle w:val="markedcontent"/>
          <w:rFonts w:asciiTheme="majorBidi" w:hAnsiTheme="majorBidi" w:cstheme="majorBidi"/>
          <w:sz w:val="28"/>
          <w:szCs w:val="28"/>
        </w:rPr>
        <w:t>ОО</w:t>
      </w:r>
      <w:r w:rsidR="00613F43" w:rsidRPr="006E1004">
        <w:rPr>
          <w:rStyle w:val="markedcontent"/>
          <w:rFonts w:asciiTheme="majorBidi" w:hAnsiTheme="majorBidi" w:cstheme="majorBidi"/>
          <w:sz w:val="28"/>
          <w:szCs w:val="28"/>
        </w:rPr>
        <w:t xml:space="preserve"> (приказ Министерства просвещения Российской Федерации от 31.05.2021 № 28</w:t>
      </w:r>
      <w:r w:rsidR="006136E4">
        <w:rPr>
          <w:rStyle w:val="markedcontent"/>
          <w:rFonts w:asciiTheme="majorBidi" w:hAnsiTheme="majorBidi" w:cstheme="majorBidi"/>
          <w:sz w:val="28"/>
          <w:szCs w:val="28"/>
        </w:rPr>
        <w:t>7</w:t>
      </w:r>
      <w:r w:rsidR="00613F43" w:rsidRPr="006E1004">
        <w:rPr>
          <w:rStyle w:val="markedcontent"/>
          <w:rFonts w:asciiTheme="majorBidi" w:hAnsiTheme="majorBidi" w:cstheme="majorBidi"/>
          <w:sz w:val="28"/>
          <w:szCs w:val="28"/>
        </w:rPr>
        <w:t xml:space="preserve"> «Об утверждении федерального государственного образовательного стандарта </w:t>
      </w:r>
      <w:r w:rsidR="006136E4">
        <w:rPr>
          <w:rStyle w:val="markedcontent"/>
          <w:rFonts w:asciiTheme="majorBidi" w:hAnsiTheme="majorBidi" w:cstheme="majorBidi"/>
          <w:sz w:val="28"/>
          <w:szCs w:val="28"/>
        </w:rPr>
        <w:t>основного</w:t>
      </w:r>
      <w:r w:rsidR="0031079C" w:rsidRPr="006E1004">
        <w:rPr>
          <w:rStyle w:val="markedcontent"/>
          <w:rFonts w:asciiTheme="majorBidi" w:hAnsiTheme="majorBidi" w:cstheme="majorBidi"/>
          <w:sz w:val="28"/>
          <w:szCs w:val="28"/>
        </w:rPr>
        <w:t xml:space="preserve"> общего образования»)</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w:t>
      </w:r>
      <w:proofErr w:type="gramEnd"/>
      <w:r w:rsidR="00FC2435" w:rsidRPr="006E1004">
        <w:rPr>
          <w:rStyle w:val="markedcontent"/>
          <w:rFonts w:asciiTheme="majorBidi" w:hAnsiTheme="majorBidi" w:cstheme="majorBidi"/>
          <w:sz w:val="28"/>
          <w:szCs w:val="28"/>
        </w:rPr>
        <w:t xml:space="preserve">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A75C4" w:rsidRPr="006E1004" w:rsidRDefault="001A75C4" w:rsidP="001A75C4">
      <w:pPr>
        <w:ind w:firstLine="567"/>
        <w:jc w:val="both"/>
        <w:rPr>
          <w:rStyle w:val="markedcontent"/>
          <w:rFonts w:asciiTheme="majorBidi" w:hAnsiTheme="majorBidi" w:cstheme="majorBidi"/>
          <w:sz w:val="28"/>
          <w:szCs w:val="28"/>
        </w:rPr>
      </w:pPr>
      <w:proofErr w:type="gramStart"/>
      <w:r w:rsidRPr="006E1004">
        <w:rPr>
          <w:rStyle w:val="markedcontent"/>
          <w:rFonts w:asciiTheme="majorBidi" w:hAnsiTheme="majorBidi" w:cstheme="majorBidi"/>
          <w:sz w:val="28"/>
          <w:szCs w:val="28"/>
        </w:rPr>
        <w:t>Учебный план является частью образовательной программы</w:t>
      </w:r>
      <w:r w:rsidR="003C7983" w:rsidRPr="006E1004">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 xml:space="preserve">Государственное бюджетное общеобразовательное учреждение Самарской области средняя общеобразовательная школа пос. Октябрьский муниципального района </w:t>
      </w:r>
      <w:proofErr w:type="spellStart"/>
      <w:r w:rsidR="00EE0C26" w:rsidRPr="00BA255F">
        <w:rPr>
          <w:rStyle w:val="markedcontent"/>
          <w:rFonts w:asciiTheme="majorBidi" w:hAnsiTheme="majorBidi" w:cstheme="majorBidi"/>
          <w:sz w:val="28"/>
          <w:szCs w:val="28"/>
        </w:rPr>
        <w:t>Кинельский</w:t>
      </w:r>
      <w:proofErr w:type="spellEnd"/>
      <w:r w:rsidR="00EE0C26" w:rsidRPr="00BA255F">
        <w:rPr>
          <w:rStyle w:val="markedcontent"/>
          <w:rFonts w:asciiTheme="majorBidi" w:hAnsiTheme="majorBidi" w:cstheme="majorBidi"/>
          <w:sz w:val="28"/>
          <w:szCs w:val="28"/>
        </w:rPr>
        <w:t xml:space="preserve"> Самарской области</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w:t>
      </w:r>
      <w:r w:rsidR="006136E4">
        <w:rPr>
          <w:rStyle w:val="markedcontent"/>
          <w:rFonts w:asciiTheme="majorBidi" w:hAnsiTheme="majorBidi" w:cstheme="majorBidi"/>
          <w:sz w:val="28"/>
          <w:szCs w:val="28"/>
        </w:rPr>
        <w:t>основного</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88256D">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88256D">
        <w:rPr>
          <w:rStyle w:val="markedcontent"/>
          <w:rFonts w:asciiTheme="majorBidi" w:hAnsiTheme="majorBidi" w:cstheme="majorBidi"/>
          <w:sz w:val="28"/>
          <w:szCs w:val="28"/>
        </w:rPr>
        <w:t>ой</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88256D">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гигиенических нормативов и требований СанПиН 1.2.3685-21.</w:t>
      </w:r>
      <w:proofErr w:type="gramEnd"/>
    </w:p>
    <w:p w:rsidR="00C91579" w:rsidRPr="006E1004" w:rsidRDefault="00C91579" w:rsidP="00C91579">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00EE0C26" w:rsidRPr="00BA255F">
        <w:rPr>
          <w:rStyle w:val="markedcontent"/>
          <w:rFonts w:asciiTheme="majorBidi" w:hAnsiTheme="majorBidi" w:cstheme="majorBidi"/>
          <w:sz w:val="28"/>
          <w:szCs w:val="28"/>
        </w:rPr>
        <w:t xml:space="preserve">Государственное бюджетное общеобразовательное учреждение Самарской области средняя общеобразовательная школа пос. Октябрьский муниципального района </w:t>
      </w:r>
      <w:proofErr w:type="spellStart"/>
      <w:r w:rsidR="00EE0C26" w:rsidRPr="00BA255F">
        <w:rPr>
          <w:rStyle w:val="markedcontent"/>
          <w:rFonts w:asciiTheme="majorBidi" w:hAnsiTheme="majorBidi" w:cstheme="majorBidi"/>
          <w:sz w:val="28"/>
          <w:szCs w:val="28"/>
        </w:rPr>
        <w:t>Кинельский</w:t>
      </w:r>
      <w:proofErr w:type="spellEnd"/>
      <w:r w:rsidR="00EE0C26" w:rsidRPr="00BA255F">
        <w:rPr>
          <w:rStyle w:val="markedcontent"/>
          <w:rFonts w:asciiTheme="majorBidi" w:hAnsiTheme="majorBidi" w:cstheme="majorBidi"/>
          <w:sz w:val="28"/>
          <w:szCs w:val="28"/>
        </w:rPr>
        <w:t xml:space="preserve"> Самарской области</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806306" w:rsidRPr="00BA255F">
        <w:rPr>
          <w:rStyle w:val="markedcontent"/>
          <w:rFonts w:asciiTheme="majorBidi" w:hAnsiTheme="majorBidi" w:cstheme="majorBidi"/>
          <w:sz w:val="28"/>
          <w:szCs w:val="28"/>
        </w:rPr>
        <w:t xml:space="preserve"> </w:t>
      </w:r>
      <w:r w:rsidR="00EE0C26" w:rsidRPr="00BA255F">
        <w:rPr>
          <w:rFonts w:asciiTheme="majorBidi" w:hAnsiTheme="majorBidi" w:cstheme="majorBidi"/>
          <w:sz w:val="28"/>
          <w:szCs w:val="28"/>
        </w:rPr>
        <w:t>01.09.2025</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00806306" w:rsidRPr="00BA255F">
        <w:rPr>
          <w:rFonts w:asciiTheme="majorBidi" w:hAnsiTheme="majorBidi" w:cstheme="majorBidi"/>
          <w:sz w:val="28"/>
          <w:szCs w:val="28"/>
        </w:rPr>
        <w:t>26.05.2026</w:t>
      </w:r>
      <w:r w:rsidRPr="006E1004">
        <w:rPr>
          <w:rFonts w:asciiTheme="majorBidi" w:hAnsiTheme="majorBidi" w:cstheme="majorBidi"/>
          <w:sz w:val="28"/>
          <w:szCs w:val="28"/>
        </w:rPr>
        <w:t xml:space="preserve">. </w:t>
      </w:r>
    </w:p>
    <w:p w:rsidR="00C91579"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sidR="006136E4">
        <w:rPr>
          <w:rStyle w:val="markedcontent"/>
          <w:rFonts w:asciiTheme="majorBidi" w:hAnsiTheme="majorBidi" w:cstheme="majorBidi"/>
          <w:sz w:val="28"/>
          <w:szCs w:val="28"/>
        </w:rPr>
        <w:t>должительность учебного года в 5-9 классах составляет 34 учебные</w:t>
      </w:r>
      <w:r w:rsidRPr="006E1004">
        <w:rPr>
          <w:rStyle w:val="markedcontent"/>
          <w:rFonts w:asciiTheme="majorBidi" w:hAnsiTheme="majorBidi" w:cstheme="majorBidi"/>
          <w:sz w:val="28"/>
          <w:szCs w:val="28"/>
        </w:rPr>
        <w:t xml:space="preserve"> недели. </w:t>
      </w:r>
    </w:p>
    <w:p w:rsidR="00F23C59"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sidR="00284FF2">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проводятся по</w:t>
      </w:r>
      <w:r w:rsidR="00F35982" w:rsidRPr="00BA255F">
        <w:rPr>
          <w:rStyle w:val="markedcontent"/>
          <w:rFonts w:asciiTheme="majorBidi" w:hAnsiTheme="majorBidi" w:cstheme="majorBidi"/>
          <w:sz w:val="28"/>
          <w:szCs w:val="28"/>
        </w:rPr>
        <w:t xml:space="preserve"> </w:t>
      </w:r>
      <w:r w:rsidR="00F35982" w:rsidRPr="006E1004">
        <w:rPr>
          <w:rStyle w:val="markedcontent"/>
          <w:rFonts w:asciiTheme="majorBidi" w:hAnsiTheme="majorBidi" w:cstheme="majorBidi"/>
          <w:sz w:val="28"/>
          <w:szCs w:val="28"/>
        </w:rPr>
        <w:t>5-</w:t>
      </w:r>
      <w:r w:rsidR="00AA6584">
        <w:rPr>
          <w:rStyle w:val="markedcontent"/>
          <w:rFonts w:asciiTheme="majorBidi" w:hAnsiTheme="majorBidi" w:cstheme="majorBidi"/>
          <w:sz w:val="28"/>
          <w:szCs w:val="28"/>
        </w:rPr>
        <w:t>т</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5F6A49" w:rsidRPr="006E1004" w:rsidRDefault="005F6A49" w:rsidP="005F6A4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Pr>
          <w:rStyle w:val="markedcontent"/>
          <w:rFonts w:asciiTheme="majorBidi" w:hAnsiTheme="majorBidi" w:cstheme="majorBidi"/>
          <w:sz w:val="28"/>
          <w:szCs w:val="28"/>
        </w:rPr>
        <w:t xml:space="preserve"> </w:t>
      </w:r>
      <w:r w:rsidRPr="005F6A49">
        <w:rPr>
          <w:rStyle w:val="markedcontent"/>
          <w:rFonts w:asciiTheme="majorBidi" w:hAnsiTheme="majorBidi" w:cstheme="majorBidi"/>
          <w:sz w:val="28"/>
          <w:szCs w:val="28"/>
        </w:rPr>
        <w:t>в  5 классе – 29 часов, в  6 классе – 30 часов, в 7 классе – 32 часа, в  8-9 классах – 33 часа.</w:t>
      </w:r>
      <w:proofErr w:type="gramStart"/>
      <w:r w:rsidRPr="005F6A49">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proofErr w:type="gramEnd"/>
    </w:p>
    <w:p w:rsidR="006C5F28" w:rsidRDefault="006C5F28"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урока (академический час) составляет </w:t>
      </w:r>
      <w:r w:rsidR="00C8472E">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w:t>
      </w:r>
      <w:r>
        <w:rPr>
          <w:rStyle w:val="markedcontent"/>
          <w:rFonts w:asciiTheme="majorBidi" w:hAnsiTheme="majorBidi" w:cstheme="majorBidi"/>
          <w:sz w:val="28"/>
          <w:szCs w:val="28"/>
        </w:rPr>
        <w:t>.</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состоит из двух частей — обязательной части и части, формируемой участниками образовательных отношений. Обязательная часть </w:t>
      </w:r>
      <w:r w:rsidRPr="006E1004">
        <w:rPr>
          <w:rStyle w:val="markedcontent"/>
          <w:rFonts w:asciiTheme="majorBidi" w:hAnsiTheme="majorBidi" w:cstheme="majorBidi"/>
          <w:sz w:val="28"/>
          <w:szCs w:val="28"/>
        </w:rPr>
        <w:lastRenderedPageBreak/>
        <w:t>учебного плана определяет состав учебных предметов обязательных предметных областей.</w:t>
      </w:r>
    </w:p>
    <w:p w:rsidR="00F23C59"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r w:rsidR="00C8472E">
        <w:rPr>
          <w:rStyle w:val="markedcontent"/>
          <w:rFonts w:asciiTheme="majorBidi" w:hAnsiTheme="majorBidi" w:cstheme="majorBidi"/>
          <w:sz w:val="28"/>
          <w:szCs w:val="28"/>
        </w:rPr>
        <w:t>.</w:t>
      </w:r>
    </w:p>
    <w:p w:rsidR="00C8472E" w:rsidRPr="00DA2AB8" w:rsidRDefault="00C8472E" w:rsidP="00F23C59">
      <w:pPr>
        <w:ind w:firstLine="567"/>
        <w:jc w:val="both"/>
        <w:rPr>
          <w:rStyle w:val="markedcontent"/>
          <w:rFonts w:ascii="Times New Roman" w:hAnsi="Times New Roman" w:cs="Times New Roman"/>
          <w:sz w:val="28"/>
          <w:szCs w:val="28"/>
        </w:rPr>
      </w:pPr>
      <w:r w:rsidRPr="00DA2AB8">
        <w:rPr>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w:t>
      </w:r>
      <w:r w:rsidR="00DA2AB8">
        <w:rPr>
          <w:rFonts w:ascii="Times New Roman" w:hAnsi="Times New Roman" w:cs="Times New Roman"/>
          <w:sz w:val="28"/>
          <w:szCs w:val="28"/>
        </w:rPr>
        <w:t>ересы обучающихся. В 5, 6 классах по</w:t>
      </w:r>
      <w:bookmarkStart w:id="0" w:name="_GoBack"/>
      <w:bookmarkEnd w:id="0"/>
      <w:r w:rsidR="00DA2AB8">
        <w:rPr>
          <w:rFonts w:ascii="Times New Roman" w:hAnsi="Times New Roman" w:cs="Times New Roman"/>
          <w:sz w:val="28"/>
          <w:szCs w:val="28"/>
        </w:rPr>
        <w:t xml:space="preserve"> 2</w:t>
      </w:r>
      <w:r w:rsidRPr="00DA2AB8">
        <w:rPr>
          <w:rFonts w:ascii="Times New Roman" w:hAnsi="Times New Roman" w:cs="Times New Roman"/>
          <w:sz w:val="28"/>
          <w:szCs w:val="28"/>
        </w:rPr>
        <w:t xml:space="preserve"> час</w:t>
      </w:r>
      <w:r w:rsidR="00DA2AB8">
        <w:rPr>
          <w:rFonts w:ascii="Times New Roman" w:hAnsi="Times New Roman" w:cs="Times New Roman"/>
          <w:sz w:val="28"/>
          <w:szCs w:val="28"/>
        </w:rPr>
        <w:t>а</w:t>
      </w:r>
      <w:r w:rsidRPr="00DA2AB8">
        <w:rPr>
          <w:rFonts w:ascii="Times New Roman" w:hAnsi="Times New Roman" w:cs="Times New Roman"/>
          <w:sz w:val="28"/>
          <w:szCs w:val="28"/>
        </w:rPr>
        <w:t xml:space="preserve"> на Введение в </w:t>
      </w:r>
      <w:proofErr w:type="gramStart"/>
      <w:r w:rsidRPr="00DA2AB8">
        <w:rPr>
          <w:rFonts w:ascii="Times New Roman" w:hAnsi="Times New Roman" w:cs="Times New Roman"/>
          <w:sz w:val="28"/>
          <w:szCs w:val="28"/>
        </w:rPr>
        <w:t>естественно-научные</w:t>
      </w:r>
      <w:proofErr w:type="gramEnd"/>
      <w:r w:rsidRPr="00DA2AB8">
        <w:rPr>
          <w:rFonts w:ascii="Times New Roman" w:hAnsi="Times New Roman" w:cs="Times New Roman"/>
          <w:sz w:val="28"/>
          <w:szCs w:val="28"/>
        </w:rPr>
        <w:t xml:space="preserve"> предм</w:t>
      </w:r>
      <w:r w:rsidR="00DA2AB8">
        <w:rPr>
          <w:rFonts w:ascii="Times New Roman" w:hAnsi="Times New Roman" w:cs="Times New Roman"/>
          <w:sz w:val="28"/>
          <w:szCs w:val="28"/>
        </w:rPr>
        <w:t>еты. Физика. Химия. В 7 классе</w:t>
      </w:r>
      <w:r w:rsidRPr="00DA2AB8">
        <w:rPr>
          <w:rFonts w:ascii="Times New Roman" w:hAnsi="Times New Roman" w:cs="Times New Roman"/>
          <w:sz w:val="28"/>
          <w:szCs w:val="28"/>
        </w:rPr>
        <w:t xml:space="preserve"> 1 час в неделю добавлен на</w:t>
      </w:r>
      <w:r w:rsidR="00DA2AB8">
        <w:rPr>
          <w:rFonts w:ascii="Times New Roman" w:hAnsi="Times New Roman" w:cs="Times New Roman"/>
          <w:sz w:val="28"/>
          <w:szCs w:val="28"/>
        </w:rPr>
        <w:t xml:space="preserve"> алгебру для подготовки к ВПР,1 час на физическую культуру. </w:t>
      </w:r>
      <w:proofErr w:type="gramStart"/>
      <w:r w:rsidR="00DA2AB8">
        <w:rPr>
          <w:rFonts w:ascii="Times New Roman" w:hAnsi="Times New Roman" w:cs="Times New Roman"/>
          <w:sz w:val="28"/>
          <w:szCs w:val="28"/>
        </w:rPr>
        <w:t>В 8 классе</w:t>
      </w:r>
      <w:r w:rsidRPr="00DA2AB8">
        <w:rPr>
          <w:rFonts w:ascii="Times New Roman" w:hAnsi="Times New Roman" w:cs="Times New Roman"/>
          <w:sz w:val="28"/>
          <w:szCs w:val="28"/>
        </w:rPr>
        <w:t xml:space="preserve"> 1 час добавлен на физическую</w:t>
      </w:r>
      <w:r w:rsidR="00DA2AB8">
        <w:rPr>
          <w:rFonts w:ascii="Times New Roman" w:hAnsi="Times New Roman" w:cs="Times New Roman"/>
          <w:sz w:val="28"/>
          <w:szCs w:val="28"/>
        </w:rPr>
        <w:t xml:space="preserve"> культуры, 1 час на алгебру для повторения изученных тем</w:t>
      </w:r>
      <w:r w:rsidRPr="00DA2AB8">
        <w:rPr>
          <w:rFonts w:ascii="Times New Roman" w:hAnsi="Times New Roman" w:cs="Times New Roman"/>
          <w:sz w:val="28"/>
          <w:szCs w:val="28"/>
        </w:rPr>
        <w:t>, необходимых для выполнения работы в 9 к</w:t>
      </w:r>
      <w:r w:rsidR="00DA2AB8">
        <w:rPr>
          <w:rFonts w:ascii="Times New Roman" w:hAnsi="Times New Roman" w:cs="Times New Roman"/>
          <w:sz w:val="28"/>
          <w:szCs w:val="28"/>
        </w:rPr>
        <w:t>лассе в формате ОГЭ.</w:t>
      </w:r>
      <w:proofErr w:type="gramEnd"/>
      <w:r w:rsidR="00DA2AB8">
        <w:rPr>
          <w:rFonts w:ascii="Times New Roman" w:hAnsi="Times New Roman" w:cs="Times New Roman"/>
          <w:sz w:val="28"/>
          <w:szCs w:val="28"/>
        </w:rPr>
        <w:t xml:space="preserve"> В 9 классе</w:t>
      </w:r>
      <w:r w:rsidRPr="00DA2AB8">
        <w:rPr>
          <w:rFonts w:ascii="Times New Roman" w:hAnsi="Times New Roman" w:cs="Times New Roman"/>
          <w:sz w:val="28"/>
          <w:szCs w:val="28"/>
        </w:rPr>
        <w:t xml:space="preserve"> 0</w:t>
      </w:r>
      <w:r w:rsidR="00DA2AB8">
        <w:rPr>
          <w:rFonts w:ascii="Times New Roman" w:hAnsi="Times New Roman" w:cs="Times New Roman"/>
          <w:sz w:val="28"/>
          <w:szCs w:val="28"/>
        </w:rPr>
        <w:t>,5 часа выделено на алгебру</w:t>
      </w:r>
      <w:r w:rsidRPr="00DA2AB8">
        <w:rPr>
          <w:rFonts w:ascii="Times New Roman" w:hAnsi="Times New Roman" w:cs="Times New Roman"/>
          <w:sz w:val="28"/>
          <w:szCs w:val="28"/>
        </w:rPr>
        <w:t xml:space="preserve"> на устранение образовательных дефицитов, выявленных в ходе проверочных работ.</w:t>
      </w:r>
    </w:p>
    <w:p w:rsidR="006D6035" w:rsidRPr="006E1004" w:rsidRDefault="00BF0C5B" w:rsidP="00F23C59">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3963BA" w:rsidRPr="00BA255F">
        <w:rPr>
          <w:rStyle w:val="markedcontent"/>
          <w:rFonts w:asciiTheme="majorBidi" w:hAnsiTheme="majorBidi" w:cstheme="majorBidi"/>
          <w:sz w:val="28"/>
          <w:szCs w:val="28"/>
        </w:rPr>
        <w:t xml:space="preserve">Государственное бюджетное общеобразовательное учреждение Самарской области средняя общеобразовательная школа пос. Октябрьский муниципального района </w:t>
      </w:r>
      <w:proofErr w:type="spellStart"/>
      <w:r w:rsidR="003963BA" w:rsidRPr="00BA255F">
        <w:rPr>
          <w:rStyle w:val="markedcontent"/>
          <w:rFonts w:asciiTheme="majorBidi" w:hAnsiTheme="majorBidi" w:cstheme="majorBidi"/>
          <w:sz w:val="28"/>
          <w:szCs w:val="28"/>
        </w:rPr>
        <w:t>Кинельский</w:t>
      </w:r>
      <w:proofErr w:type="spellEnd"/>
      <w:r w:rsidR="003963BA" w:rsidRPr="00BA255F">
        <w:rPr>
          <w:rStyle w:val="markedcontent"/>
          <w:rFonts w:asciiTheme="majorBidi" w:hAnsiTheme="majorBidi" w:cstheme="majorBidi"/>
          <w:sz w:val="28"/>
          <w:szCs w:val="28"/>
        </w:rPr>
        <w:t xml:space="preserve"> Самарской области</w:t>
      </w:r>
      <w:r w:rsidR="007E3674">
        <w:rPr>
          <w:rFonts w:asciiTheme="majorBidi" w:hAnsiTheme="majorBidi" w:cstheme="majorBidi"/>
          <w:sz w:val="28"/>
          <w:szCs w:val="28"/>
        </w:rPr>
        <w:t xml:space="preserve"> </w:t>
      </w:r>
      <w:r w:rsidR="007E3674">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sidR="00E648BD">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BA255F">
        <w:rPr>
          <w:rFonts w:asciiTheme="majorBidi" w:hAnsiTheme="majorBidi" w:cstheme="majorBidi"/>
          <w:sz w:val="28"/>
          <w:szCs w:val="28"/>
        </w:rPr>
        <w:t>русский язык</w:t>
      </w:r>
      <w:r w:rsidR="006D6035" w:rsidRPr="006E1004">
        <w:rPr>
          <w:rFonts w:asciiTheme="majorBidi" w:hAnsiTheme="majorBidi" w:cstheme="majorBidi"/>
          <w:sz w:val="28"/>
          <w:szCs w:val="28"/>
        </w:rPr>
        <w:t>.</w:t>
      </w:r>
    </w:p>
    <w:p w:rsidR="008E0553" w:rsidRPr="008E0553" w:rsidRDefault="008E0553" w:rsidP="008E0553">
      <w:pPr>
        <w:ind w:firstLine="567"/>
        <w:jc w:val="both"/>
        <w:rPr>
          <w:rStyle w:val="markedcontent"/>
          <w:rFonts w:asciiTheme="majorBidi" w:hAnsiTheme="majorBidi" w:cstheme="majorBidi"/>
          <w:sz w:val="28"/>
          <w:szCs w:val="28"/>
        </w:rPr>
      </w:pPr>
    </w:p>
    <w:p w:rsidR="008E0553" w:rsidRDefault="008E0553" w:rsidP="008E0553">
      <w:pPr>
        <w:ind w:firstLine="567"/>
        <w:jc w:val="both"/>
        <w:rPr>
          <w:rStyle w:val="markedcontent"/>
          <w:rFonts w:asciiTheme="majorBidi" w:hAnsiTheme="majorBidi" w:cstheme="majorBidi"/>
          <w:sz w:val="28"/>
          <w:szCs w:val="28"/>
        </w:rPr>
      </w:pPr>
    </w:p>
    <w:p w:rsidR="006C5F28" w:rsidRDefault="006C5F28" w:rsidP="008E0553">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 </w:t>
      </w:r>
      <w:r w:rsidR="00A97300">
        <w:rPr>
          <w:rStyle w:val="markedcontent"/>
          <w:rFonts w:asciiTheme="majorBidi" w:hAnsiTheme="majorBidi" w:cstheme="majorBidi"/>
          <w:sz w:val="28"/>
          <w:szCs w:val="28"/>
        </w:rPr>
        <w:t xml:space="preserve">связи с поэтапным переходом на новую программу по </w:t>
      </w:r>
      <w:r>
        <w:rPr>
          <w:rStyle w:val="markedcontent"/>
          <w:rFonts w:asciiTheme="majorBidi" w:hAnsiTheme="majorBidi" w:cstheme="majorBidi"/>
          <w:sz w:val="28"/>
          <w:szCs w:val="28"/>
        </w:rPr>
        <w:t>учебно</w:t>
      </w:r>
      <w:r w:rsidR="00A97300">
        <w:rPr>
          <w:rStyle w:val="markedcontent"/>
          <w:rFonts w:asciiTheme="majorBidi" w:hAnsiTheme="majorBidi" w:cstheme="majorBidi"/>
          <w:sz w:val="28"/>
          <w:szCs w:val="28"/>
        </w:rPr>
        <w:t>му</w:t>
      </w:r>
      <w:r>
        <w:rPr>
          <w:rStyle w:val="markedcontent"/>
          <w:rFonts w:asciiTheme="majorBidi" w:hAnsiTheme="majorBidi" w:cstheme="majorBidi"/>
          <w:sz w:val="28"/>
          <w:szCs w:val="28"/>
        </w:rPr>
        <w:t xml:space="preserve"> предмет</w:t>
      </w:r>
      <w:r w:rsidR="00A97300">
        <w:rPr>
          <w:rStyle w:val="markedcontent"/>
          <w:rFonts w:asciiTheme="majorBidi" w:hAnsiTheme="majorBidi" w:cstheme="majorBidi"/>
          <w:sz w:val="28"/>
          <w:szCs w:val="28"/>
        </w:rPr>
        <w:t>у</w:t>
      </w:r>
      <w:r>
        <w:rPr>
          <w:rStyle w:val="markedcontent"/>
          <w:rFonts w:asciiTheme="majorBidi" w:hAnsiTheme="majorBidi" w:cstheme="majorBidi"/>
          <w:sz w:val="28"/>
          <w:szCs w:val="28"/>
        </w:rPr>
        <w:t xml:space="preserve"> «История»</w:t>
      </w:r>
      <w:r w:rsidR="00A97300">
        <w:rPr>
          <w:rStyle w:val="markedcontent"/>
          <w:rFonts w:asciiTheme="majorBidi" w:hAnsiTheme="majorBidi" w:cstheme="majorBidi"/>
          <w:sz w:val="28"/>
          <w:szCs w:val="28"/>
        </w:rPr>
        <w:t xml:space="preserve"> в 2025/2026 учебному году 5-7 классы изучают данный предмет в объеме 3 час</w:t>
      </w:r>
      <w:r w:rsidR="005326EA">
        <w:rPr>
          <w:rStyle w:val="markedcontent"/>
          <w:rFonts w:asciiTheme="majorBidi" w:hAnsiTheme="majorBidi" w:cstheme="majorBidi"/>
          <w:sz w:val="28"/>
          <w:szCs w:val="28"/>
        </w:rPr>
        <w:t>а</w:t>
      </w:r>
      <w:r w:rsidR="00B300A5">
        <w:rPr>
          <w:rStyle w:val="markedcontent"/>
          <w:rFonts w:asciiTheme="majorBidi" w:hAnsiTheme="majorBidi" w:cstheme="majorBidi"/>
          <w:sz w:val="28"/>
          <w:szCs w:val="28"/>
        </w:rPr>
        <w:t xml:space="preserve"> в неделю</w:t>
      </w:r>
      <w:r w:rsidR="00A97300">
        <w:rPr>
          <w:rStyle w:val="markedcontent"/>
          <w:rFonts w:asciiTheme="majorBidi" w:hAnsiTheme="majorBidi" w:cstheme="majorBidi"/>
          <w:sz w:val="28"/>
          <w:szCs w:val="28"/>
        </w:rPr>
        <w:t>, 8-9 классы в объеме 2 час</w:t>
      </w:r>
      <w:r w:rsidR="005326EA">
        <w:rPr>
          <w:rStyle w:val="markedcontent"/>
          <w:rFonts w:asciiTheme="majorBidi" w:hAnsiTheme="majorBidi" w:cstheme="majorBidi"/>
          <w:sz w:val="28"/>
          <w:szCs w:val="28"/>
        </w:rPr>
        <w:t>а в неделю</w:t>
      </w:r>
      <w:r w:rsidR="00A97300">
        <w:rPr>
          <w:rStyle w:val="markedcontent"/>
          <w:rFonts w:asciiTheme="majorBidi" w:hAnsiTheme="majorBidi" w:cstheme="majorBidi"/>
          <w:sz w:val="28"/>
          <w:szCs w:val="28"/>
        </w:rPr>
        <w:t>.</w:t>
      </w:r>
    </w:p>
    <w:p w:rsidR="00A97300" w:rsidRPr="008E0553" w:rsidRDefault="00A97300" w:rsidP="008E0553">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В части предмета обществознание в 2025/202</w:t>
      </w:r>
      <w:r w:rsidR="00B300A5">
        <w:rPr>
          <w:rStyle w:val="markedcontent"/>
          <w:rFonts w:asciiTheme="majorBidi" w:hAnsiTheme="majorBidi" w:cstheme="majorBidi"/>
          <w:sz w:val="28"/>
          <w:szCs w:val="28"/>
        </w:rPr>
        <w:t>6 учебному году 5-7 классы не изучают данный предмет, 8</w:t>
      </w:r>
      <w:r w:rsidR="005326EA">
        <w:rPr>
          <w:rStyle w:val="markedcontent"/>
          <w:rFonts w:asciiTheme="majorBidi" w:hAnsiTheme="majorBidi" w:cstheme="majorBidi"/>
          <w:sz w:val="28"/>
          <w:szCs w:val="28"/>
        </w:rPr>
        <w:t>-</w:t>
      </w:r>
      <w:r w:rsidR="00B300A5">
        <w:rPr>
          <w:rStyle w:val="markedcontent"/>
          <w:rFonts w:asciiTheme="majorBidi" w:hAnsiTheme="majorBidi" w:cstheme="majorBidi"/>
          <w:sz w:val="28"/>
          <w:szCs w:val="28"/>
        </w:rPr>
        <w:t>9 классы изучают в объеме 1 час в неделю</w:t>
      </w:r>
      <w:r w:rsidR="0048132A">
        <w:rPr>
          <w:rStyle w:val="markedcontent"/>
          <w:rFonts w:asciiTheme="majorBidi" w:hAnsiTheme="majorBidi" w:cstheme="majorBidi"/>
          <w:sz w:val="28"/>
          <w:szCs w:val="28"/>
        </w:rPr>
        <w:t>.</w:t>
      </w:r>
    </w:p>
    <w:p w:rsidR="00F23C59" w:rsidRPr="00BA255F" w:rsidRDefault="004141D3"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sidR="000F4598">
        <w:rPr>
          <w:rStyle w:val="markedcontent"/>
          <w:rFonts w:asciiTheme="majorBidi" w:hAnsiTheme="majorBidi" w:cstheme="majorBidi"/>
          <w:sz w:val="28"/>
          <w:szCs w:val="28"/>
        </w:rPr>
        <w:t xml:space="preserve">предметов </w:t>
      </w:r>
      <w:r w:rsidRPr="006E1004">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осуществляется д</w:t>
      </w:r>
      <w:r w:rsidR="00F23C59" w:rsidRPr="006E1004">
        <w:rPr>
          <w:rStyle w:val="markedcontent"/>
          <w:rFonts w:asciiTheme="majorBidi" w:hAnsiTheme="majorBidi" w:cstheme="majorBidi"/>
          <w:sz w:val="28"/>
          <w:szCs w:val="28"/>
        </w:rPr>
        <w:t xml:space="preserve">еление </w:t>
      </w:r>
      <w:r w:rsidRPr="006E1004">
        <w:rPr>
          <w:rStyle w:val="markedcontent"/>
          <w:rFonts w:asciiTheme="majorBidi" w:hAnsiTheme="majorBidi" w:cstheme="majorBidi"/>
          <w:sz w:val="28"/>
          <w:szCs w:val="28"/>
        </w:rPr>
        <w:t xml:space="preserve">учащихся </w:t>
      </w:r>
      <w:r w:rsidR="00F23C59" w:rsidRPr="006E1004">
        <w:rPr>
          <w:rStyle w:val="markedcontent"/>
          <w:rFonts w:asciiTheme="majorBidi" w:hAnsiTheme="majorBidi" w:cstheme="majorBidi"/>
          <w:sz w:val="28"/>
          <w:szCs w:val="28"/>
        </w:rPr>
        <w:t>на подгруппы</w:t>
      </w:r>
      <w:r w:rsidR="00112D88" w:rsidRPr="00BA255F">
        <w:rPr>
          <w:rStyle w:val="markedcontent"/>
          <w:rFonts w:asciiTheme="majorBidi" w:hAnsiTheme="majorBidi" w:cstheme="majorBidi"/>
          <w:sz w:val="28"/>
          <w:szCs w:val="28"/>
        </w:rPr>
        <w:t>.</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процедура, проводимая с целью оценки качества освоения </w:t>
      </w:r>
      <w:proofErr w:type="gramStart"/>
      <w:r w:rsidRPr="006E1004">
        <w:rPr>
          <w:rStyle w:val="markedcontent"/>
          <w:rFonts w:asciiTheme="majorBidi" w:hAnsiTheme="majorBidi" w:cstheme="majorBidi"/>
          <w:sz w:val="28"/>
          <w:szCs w:val="28"/>
        </w:rPr>
        <w:t>обучающимися</w:t>
      </w:r>
      <w:proofErr w:type="gramEnd"/>
      <w:r w:rsidRPr="006E1004">
        <w:rPr>
          <w:rStyle w:val="markedcontent"/>
          <w:rFonts w:asciiTheme="majorBidi" w:hAnsiTheme="majorBidi" w:cstheme="majorBidi"/>
          <w:sz w:val="28"/>
          <w:szCs w:val="28"/>
        </w:rPr>
        <w:t xml:space="preserve"> части содержания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(четвертное оценивание) или всего объема учебной дисциплины за учебный год (годовое оценивание).</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AF3C68">
        <w:rPr>
          <w:rStyle w:val="markedcontent"/>
          <w:rFonts w:asciiTheme="majorBidi" w:hAnsiTheme="majorBidi" w:cstheme="majorBidi"/>
          <w:sz w:val="28"/>
          <w:szCs w:val="28"/>
        </w:rPr>
        <w:t xml:space="preserve"> </w:t>
      </w:r>
      <w:r w:rsidR="00AF3C68" w:rsidRPr="006E1004">
        <w:rPr>
          <w:rStyle w:val="markedcontent"/>
          <w:rFonts w:asciiTheme="majorBidi" w:hAnsiTheme="majorBidi" w:cstheme="majorBidi"/>
          <w:sz w:val="28"/>
          <w:szCs w:val="28"/>
        </w:rPr>
        <w:t>аттестация</w:t>
      </w:r>
      <w:r w:rsidR="00AF3C68">
        <w:rPr>
          <w:rStyle w:val="markedcontent"/>
          <w:rFonts w:asciiTheme="majorBidi" w:hAnsiTheme="majorBidi" w:cstheme="majorBidi"/>
          <w:sz w:val="28"/>
          <w:szCs w:val="28"/>
        </w:rPr>
        <w:t xml:space="preserve"> </w:t>
      </w:r>
      <w:r w:rsidR="00AF3C68" w:rsidRPr="006E1004">
        <w:rPr>
          <w:rStyle w:val="markedcontent"/>
          <w:rFonts w:asciiTheme="majorBidi" w:hAnsiTheme="majorBidi" w:cstheme="majorBidi"/>
          <w:sz w:val="28"/>
          <w:szCs w:val="28"/>
        </w:rPr>
        <w:t>за четверть</w:t>
      </w:r>
      <w:r w:rsidR="00AF3C68">
        <w:rPr>
          <w:rStyle w:val="markedcontent"/>
          <w:rFonts w:asciiTheme="majorBidi" w:hAnsiTheme="majorBidi" w:cstheme="majorBidi"/>
          <w:sz w:val="28"/>
          <w:szCs w:val="28"/>
        </w:rPr>
        <w:t xml:space="preserve"> и </w:t>
      </w:r>
      <w:r w:rsidRPr="006E1004">
        <w:rPr>
          <w:rStyle w:val="markedcontent"/>
          <w:rFonts w:asciiTheme="majorBidi" w:hAnsiTheme="majorBidi" w:cstheme="majorBidi"/>
          <w:sz w:val="28"/>
          <w:szCs w:val="28"/>
        </w:rPr>
        <w:t xml:space="preserve">годовая аттестация </w:t>
      </w:r>
      <w:proofErr w:type="gramStart"/>
      <w:r w:rsidRPr="006E1004">
        <w:rPr>
          <w:rStyle w:val="markedcontent"/>
          <w:rFonts w:asciiTheme="majorBidi" w:hAnsiTheme="majorBidi" w:cstheme="majorBidi"/>
          <w:sz w:val="28"/>
          <w:szCs w:val="28"/>
        </w:rPr>
        <w:t>обучающихся</w:t>
      </w:r>
      <w:proofErr w:type="gramEnd"/>
      <w:r w:rsidRPr="006E1004">
        <w:rPr>
          <w:rStyle w:val="markedcontent"/>
          <w:rFonts w:asciiTheme="majorBidi" w:hAnsiTheme="majorBidi" w:cstheme="majorBidi"/>
          <w:sz w:val="28"/>
          <w:szCs w:val="28"/>
        </w:rPr>
        <w:t xml:space="preserve"> осуществляется в соответствии с календарным учебным</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Все предметы обязательной части учебного плана оцениваются по четвертям. Предметы из части, формируемой участниками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образовательных отношений, являются </w:t>
      </w:r>
      <w:proofErr w:type="spellStart"/>
      <w:r w:rsidRPr="006E1004">
        <w:rPr>
          <w:rStyle w:val="markedcontent"/>
          <w:rFonts w:asciiTheme="majorBidi" w:hAnsiTheme="majorBidi" w:cstheme="majorBidi"/>
          <w:sz w:val="28"/>
          <w:szCs w:val="28"/>
        </w:rPr>
        <w:t>безотметочными</w:t>
      </w:r>
      <w:proofErr w:type="spellEnd"/>
      <w:r w:rsidRPr="006E1004">
        <w:rPr>
          <w:rStyle w:val="markedcontent"/>
          <w:rFonts w:asciiTheme="majorBidi" w:hAnsiTheme="majorBidi" w:cstheme="majorBidi"/>
          <w:sz w:val="28"/>
          <w:szCs w:val="28"/>
        </w:rPr>
        <w:t xml:space="preserve"> и оцениваются «зачет» или «незачет» по итогам четверти. </w:t>
      </w:r>
    </w:p>
    <w:p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аттестация проходит на последней учебной неделе четверти.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w:t>
      </w:r>
      <w:proofErr w:type="gramStart"/>
      <w:r w:rsidRPr="006E1004">
        <w:rPr>
          <w:rStyle w:val="markedcontent"/>
          <w:rFonts w:asciiTheme="majorBidi" w:hAnsiTheme="majorBidi" w:cstheme="majorBidi"/>
          <w:sz w:val="28"/>
          <w:szCs w:val="28"/>
        </w:rPr>
        <w:t>аттестации</w:t>
      </w:r>
      <w:proofErr w:type="gramEnd"/>
      <w:r w:rsidRPr="006E1004">
        <w:rPr>
          <w:rStyle w:val="markedcontent"/>
          <w:rFonts w:asciiTheme="majorBidi" w:hAnsiTheme="majorBidi" w:cstheme="majorBidi"/>
          <w:sz w:val="28"/>
          <w:szCs w:val="28"/>
        </w:rPr>
        <w:t xml:space="preserve"> обучающихся </w:t>
      </w:r>
      <w:r w:rsidR="00A227C0" w:rsidRPr="00BA255F">
        <w:rPr>
          <w:rStyle w:val="markedcontent"/>
          <w:rFonts w:asciiTheme="majorBidi" w:hAnsiTheme="majorBidi" w:cstheme="majorBidi"/>
          <w:sz w:val="28"/>
          <w:szCs w:val="28"/>
        </w:rPr>
        <w:t xml:space="preserve">Государственное бюджетное общеобразовательное учреждение Самарской области средняя общеобразовательная школа пос. Октябрьский муниципального района </w:t>
      </w:r>
      <w:proofErr w:type="spellStart"/>
      <w:r w:rsidR="00A227C0" w:rsidRPr="00BA255F">
        <w:rPr>
          <w:rStyle w:val="markedcontent"/>
          <w:rFonts w:asciiTheme="majorBidi" w:hAnsiTheme="majorBidi" w:cstheme="majorBidi"/>
          <w:sz w:val="28"/>
          <w:szCs w:val="28"/>
        </w:rPr>
        <w:t>Кинельский</w:t>
      </w:r>
      <w:proofErr w:type="spellEnd"/>
      <w:r w:rsidR="00A227C0" w:rsidRPr="00BA255F">
        <w:rPr>
          <w:rStyle w:val="markedcontent"/>
          <w:rFonts w:asciiTheme="majorBidi" w:hAnsiTheme="majorBidi" w:cstheme="majorBidi"/>
          <w:sz w:val="28"/>
          <w:szCs w:val="28"/>
        </w:rPr>
        <w:t xml:space="preserve"> Самарской области</w:t>
      </w:r>
      <w:r w:rsidRPr="006E1004">
        <w:rPr>
          <w:rStyle w:val="markedcontent"/>
          <w:rFonts w:asciiTheme="majorBidi" w:hAnsiTheme="majorBidi" w:cstheme="majorBidi"/>
          <w:sz w:val="28"/>
          <w:szCs w:val="28"/>
        </w:rPr>
        <w:t>.</w:t>
      </w:r>
      <w:r w:rsidR="00641000" w:rsidRPr="006E1004">
        <w:rPr>
          <w:rStyle w:val="markedcontent"/>
          <w:rFonts w:asciiTheme="majorBidi" w:hAnsiTheme="majorBidi" w:cstheme="majorBidi"/>
          <w:sz w:val="28"/>
          <w:szCs w:val="28"/>
        </w:rPr>
        <w:t xml:space="preserve"> </w:t>
      </w:r>
    </w:p>
    <w:p w:rsidR="008E0553" w:rsidRDefault="00B55BA0" w:rsidP="00F23C59">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006D6035" w:rsidRPr="006E1004">
        <w:rPr>
          <w:rStyle w:val="markedcontent"/>
          <w:rFonts w:asciiTheme="majorBidi" w:hAnsiTheme="majorBidi" w:cstheme="majorBidi"/>
          <w:sz w:val="28"/>
          <w:szCs w:val="28"/>
        </w:rPr>
        <w:t xml:space="preserve"> программ </w:t>
      </w:r>
      <w:r>
        <w:rPr>
          <w:rStyle w:val="markedcontent"/>
          <w:rFonts w:asciiTheme="majorBidi" w:hAnsiTheme="majorBidi" w:cstheme="majorBidi"/>
          <w:sz w:val="28"/>
          <w:szCs w:val="28"/>
        </w:rPr>
        <w:t>основного</w:t>
      </w:r>
      <w:r w:rsidR="006D6035" w:rsidRPr="006E1004">
        <w:rPr>
          <w:rStyle w:val="markedcontent"/>
          <w:rFonts w:asciiTheme="majorBidi" w:hAnsiTheme="majorBidi" w:cstheme="majorBidi"/>
          <w:sz w:val="28"/>
          <w:szCs w:val="28"/>
        </w:rPr>
        <w:t xml:space="preserve"> общего образования завершается итоговой аттестацией.</w:t>
      </w:r>
      <w:r w:rsidR="00641000" w:rsidRPr="006E1004">
        <w:rPr>
          <w:rStyle w:val="markedcontent"/>
          <w:rFonts w:asciiTheme="majorBidi" w:hAnsiTheme="majorBidi" w:cstheme="majorBidi"/>
          <w:sz w:val="28"/>
          <w:szCs w:val="28"/>
        </w:rPr>
        <w:t xml:space="preserve"> </w:t>
      </w:r>
    </w:p>
    <w:p w:rsidR="00F23C59"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sidR="008E0553">
        <w:rPr>
          <w:rStyle w:val="markedcontent"/>
          <w:rFonts w:asciiTheme="majorBidi" w:hAnsiTheme="majorBidi" w:cstheme="majorBidi"/>
          <w:sz w:val="28"/>
          <w:szCs w:val="28"/>
        </w:rPr>
        <w:t>основной образовательной программы основного общего образования</w:t>
      </w:r>
      <w:r w:rsidRPr="006E1004">
        <w:rPr>
          <w:rStyle w:val="markedcontent"/>
          <w:rFonts w:asciiTheme="majorBidi" w:hAnsiTheme="majorBidi" w:cstheme="majorBidi"/>
          <w:sz w:val="28"/>
          <w:szCs w:val="28"/>
        </w:rPr>
        <w:t xml:space="preserve"> составляет </w:t>
      </w:r>
      <w:r w:rsidR="005472C1">
        <w:rPr>
          <w:rStyle w:val="markedcontent"/>
          <w:rFonts w:asciiTheme="majorBidi" w:hAnsiTheme="majorBidi" w:cstheme="majorBidi"/>
          <w:sz w:val="28"/>
          <w:szCs w:val="28"/>
        </w:rPr>
        <w:t>5</w:t>
      </w:r>
      <w:r w:rsidRPr="006E1004">
        <w:rPr>
          <w:rStyle w:val="markedcontent"/>
          <w:rFonts w:asciiTheme="majorBidi" w:hAnsiTheme="majorBidi" w:cstheme="majorBidi"/>
          <w:sz w:val="28"/>
          <w:szCs w:val="28"/>
        </w:rPr>
        <w:t xml:space="preserve"> </w:t>
      </w:r>
      <w:r w:rsidR="005472C1">
        <w:rPr>
          <w:rStyle w:val="markedcontent"/>
          <w:rFonts w:asciiTheme="majorBidi" w:hAnsiTheme="majorBidi" w:cstheme="majorBidi"/>
          <w:sz w:val="28"/>
          <w:szCs w:val="28"/>
        </w:rPr>
        <w:t>лет</w:t>
      </w:r>
      <w:r w:rsidR="00F60A00" w:rsidRPr="006E1004">
        <w:rPr>
          <w:rStyle w:val="markedcontent"/>
          <w:rFonts w:asciiTheme="majorBidi" w:hAnsiTheme="majorBidi" w:cstheme="majorBidi"/>
          <w:sz w:val="28"/>
          <w:szCs w:val="28"/>
        </w:rPr>
        <w:t>.</w:t>
      </w:r>
    </w:p>
    <w:p w:rsidR="00F60A00" w:rsidRPr="006E1004" w:rsidRDefault="00F60A00" w:rsidP="00F23C59">
      <w:pPr>
        <w:ind w:firstLine="567"/>
        <w:jc w:val="both"/>
        <w:rPr>
          <w:rStyle w:val="markedcontent"/>
          <w:rFonts w:asciiTheme="majorBidi" w:hAnsiTheme="majorBidi" w:cstheme="majorBidi"/>
          <w:sz w:val="28"/>
          <w:szCs w:val="28"/>
        </w:rPr>
      </w:pPr>
    </w:p>
    <w:p w:rsidR="00D8488E" w:rsidRDefault="00D8488E" w:rsidP="00224750">
      <w:pPr>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rsidR="00F60A00" w:rsidRDefault="00F60A00"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p w:rsidR="00BE0CF4" w:rsidRDefault="00BE0CF4" w:rsidP="00F23C59">
      <w:pPr>
        <w:ind w:firstLine="567"/>
        <w:jc w:val="both"/>
        <w:rPr>
          <w:rStyle w:val="markedcontent"/>
          <w:rFonts w:asciiTheme="majorBidi" w:hAnsiTheme="majorBidi" w:cstheme="majorBidi"/>
          <w:sz w:val="28"/>
          <w:szCs w:val="28"/>
        </w:rPr>
      </w:pPr>
    </w:p>
    <w:tbl>
      <w:tblPr>
        <w:tblStyle w:val="ab"/>
        <w:tblW w:w="0" w:type="auto"/>
        <w:tblLook w:val="04A0" w:firstRow="1" w:lastRow="0" w:firstColumn="1" w:lastColumn="0" w:noHBand="0" w:noVBand="1"/>
      </w:tblPr>
      <w:tblGrid>
        <w:gridCol w:w="3852"/>
        <w:gridCol w:w="4001"/>
        <w:gridCol w:w="1339"/>
        <w:gridCol w:w="1394"/>
        <w:gridCol w:w="1394"/>
        <w:gridCol w:w="1394"/>
        <w:gridCol w:w="1394"/>
      </w:tblGrid>
      <w:tr w:rsidR="00CC675C">
        <w:tc>
          <w:tcPr>
            <w:tcW w:w="6000" w:type="dxa"/>
            <w:vMerge w:val="restart"/>
            <w:shd w:val="clear" w:color="auto" w:fill="D9D9D9"/>
          </w:tcPr>
          <w:p w:rsidR="00CC675C" w:rsidRDefault="0002094D">
            <w:r>
              <w:rPr>
                <w:b/>
              </w:rPr>
              <w:t>Предметная область</w:t>
            </w:r>
          </w:p>
        </w:tc>
        <w:tc>
          <w:tcPr>
            <w:tcW w:w="6000" w:type="dxa"/>
            <w:vMerge w:val="restart"/>
            <w:shd w:val="clear" w:color="auto" w:fill="D9D9D9"/>
          </w:tcPr>
          <w:p w:rsidR="00CC675C" w:rsidRDefault="0002094D">
            <w:r>
              <w:rPr>
                <w:b/>
              </w:rPr>
              <w:t>Учебный предмет/курс</w:t>
            </w:r>
          </w:p>
        </w:tc>
        <w:tc>
          <w:tcPr>
            <w:tcW w:w="10395" w:type="dxa"/>
            <w:gridSpan w:val="5"/>
            <w:shd w:val="clear" w:color="auto" w:fill="D9D9D9"/>
          </w:tcPr>
          <w:p w:rsidR="00CC675C" w:rsidRDefault="0002094D">
            <w:pPr>
              <w:jc w:val="center"/>
            </w:pPr>
            <w:r>
              <w:rPr>
                <w:b/>
              </w:rPr>
              <w:t>Количество часов в неделю</w:t>
            </w:r>
          </w:p>
        </w:tc>
      </w:tr>
      <w:tr w:rsidR="00CC675C">
        <w:tc>
          <w:tcPr>
            <w:tcW w:w="2079" w:type="dxa"/>
            <w:vMerge/>
          </w:tcPr>
          <w:p w:rsidR="00CC675C" w:rsidRDefault="00CC675C"/>
        </w:tc>
        <w:tc>
          <w:tcPr>
            <w:tcW w:w="2079" w:type="dxa"/>
            <w:vMerge/>
          </w:tcPr>
          <w:p w:rsidR="00CC675C" w:rsidRDefault="00CC675C"/>
        </w:tc>
        <w:tc>
          <w:tcPr>
            <w:tcW w:w="0" w:type="dxa"/>
            <w:shd w:val="clear" w:color="auto" w:fill="D9D9D9"/>
          </w:tcPr>
          <w:p w:rsidR="00CC675C" w:rsidRDefault="0002094D">
            <w:pPr>
              <w:jc w:val="center"/>
            </w:pPr>
            <w:r>
              <w:rPr>
                <w:b/>
              </w:rPr>
              <w:t>5</w:t>
            </w:r>
          </w:p>
        </w:tc>
        <w:tc>
          <w:tcPr>
            <w:tcW w:w="0" w:type="dxa"/>
            <w:shd w:val="clear" w:color="auto" w:fill="D9D9D9"/>
          </w:tcPr>
          <w:p w:rsidR="00CC675C" w:rsidRDefault="0002094D">
            <w:pPr>
              <w:jc w:val="center"/>
            </w:pPr>
            <w:r>
              <w:rPr>
                <w:b/>
              </w:rPr>
              <w:t>6</w:t>
            </w:r>
          </w:p>
        </w:tc>
        <w:tc>
          <w:tcPr>
            <w:tcW w:w="0" w:type="dxa"/>
            <w:shd w:val="clear" w:color="auto" w:fill="D9D9D9"/>
          </w:tcPr>
          <w:p w:rsidR="00CC675C" w:rsidRDefault="0002094D">
            <w:pPr>
              <w:jc w:val="center"/>
            </w:pPr>
            <w:r>
              <w:rPr>
                <w:b/>
              </w:rPr>
              <w:t>7</w:t>
            </w:r>
          </w:p>
        </w:tc>
        <w:tc>
          <w:tcPr>
            <w:tcW w:w="0" w:type="dxa"/>
            <w:shd w:val="clear" w:color="auto" w:fill="D9D9D9"/>
          </w:tcPr>
          <w:p w:rsidR="00CC675C" w:rsidRDefault="0002094D">
            <w:pPr>
              <w:jc w:val="center"/>
            </w:pPr>
            <w:r>
              <w:rPr>
                <w:b/>
              </w:rPr>
              <w:t>8</w:t>
            </w:r>
          </w:p>
        </w:tc>
        <w:tc>
          <w:tcPr>
            <w:tcW w:w="0" w:type="dxa"/>
            <w:shd w:val="clear" w:color="auto" w:fill="D9D9D9"/>
          </w:tcPr>
          <w:p w:rsidR="00CC675C" w:rsidRDefault="0002094D">
            <w:pPr>
              <w:jc w:val="center"/>
            </w:pPr>
            <w:r>
              <w:rPr>
                <w:b/>
              </w:rPr>
              <w:t>9</w:t>
            </w:r>
          </w:p>
        </w:tc>
      </w:tr>
      <w:tr w:rsidR="00CC675C">
        <w:tc>
          <w:tcPr>
            <w:tcW w:w="14553" w:type="dxa"/>
            <w:gridSpan w:val="7"/>
            <w:shd w:val="clear" w:color="auto" w:fill="FFFFB3"/>
          </w:tcPr>
          <w:p w:rsidR="00CC675C" w:rsidRDefault="0002094D">
            <w:pPr>
              <w:jc w:val="center"/>
            </w:pPr>
            <w:r>
              <w:rPr>
                <w:b/>
              </w:rPr>
              <w:t>Обязательная часть</w:t>
            </w:r>
          </w:p>
        </w:tc>
      </w:tr>
      <w:tr w:rsidR="00CC675C">
        <w:tc>
          <w:tcPr>
            <w:tcW w:w="2079" w:type="dxa"/>
            <w:vMerge w:val="restart"/>
          </w:tcPr>
          <w:p w:rsidR="00CC675C" w:rsidRDefault="0002094D">
            <w:r>
              <w:t>Русский язык и литература</w:t>
            </w:r>
          </w:p>
        </w:tc>
        <w:tc>
          <w:tcPr>
            <w:tcW w:w="2079" w:type="dxa"/>
          </w:tcPr>
          <w:p w:rsidR="00CC675C" w:rsidRDefault="0002094D">
            <w:r>
              <w:t>Русский язык</w:t>
            </w:r>
          </w:p>
        </w:tc>
        <w:tc>
          <w:tcPr>
            <w:tcW w:w="2079" w:type="dxa"/>
          </w:tcPr>
          <w:p w:rsidR="00CC675C" w:rsidRDefault="0002094D">
            <w:pPr>
              <w:jc w:val="center"/>
            </w:pPr>
            <w:r>
              <w:t>5</w:t>
            </w:r>
          </w:p>
        </w:tc>
        <w:tc>
          <w:tcPr>
            <w:tcW w:w="2079" w:type="dxa"/>
          </w:tcPr>
          <w:p w:rsidR="00CC675C" w:rsidRDefault="0002094D">
            <w:pPr>
              <w:jc w:val="center"/>
            </w:pPr>
            <w:r>
              <w:t>6</w:t>
            </w:r>
          </w:p>
        </w:tc>
        <w:tc>
          <w:tcPr>
            <w:tcW w:w="2079" w:type="dxa"/>
          </w:tcPr>
          <w:p w:rsidR="00CC675C" w:rsidRDefault="0002094D">
            <w:pPr>
              <w:jc w:val="center"/>
            </w:pPr>
            <w:r>
              <w:t>4</w:t>
            </w:r>
          </w:p>
        </w:tc>
        <w:tc>
          <w:tcPr>
            <w:tcW w:w="2079" w:type="dxa"/>
          </w:tcPr>
          <w:p w:rsidR="00CC675C" w:rsidRDefault="0002094D">
            <w:pPr>
              <w:jc w:val="center"/>
            </w:pPr>
            <w:r>
              <w:t>3</w:t>
            </w:r>
          </w:p>
        </w:tc>
        <w:tc>
          <w:tcPr>
            <w:tcW w:w="2079" w:type="dxa"/>
          </w:tcPr>
          <w:p w:rsidR="00CC675C" w:rsidRDefault="0002094D">
            <w:pPr>
              <w:jc w:val="center"/>
            </w:pPr>
            <w:r>
              <w:t>3</w:t>
            </w:r>
          </w:p>
        </w:tc>
      </w:tr>
      <w:tr w:rsidR="00CC675C">
        <w:tc>
          <w:tcPr>
            <w:tcW w:w="2079" w:type="dxa"/>
            <w:vMerge/>
          </w:tcPr>
          <w:p w:rsidR="00CC675C" w:rsidRDefault="00CC675C"/>
        </w:tc>
        <w:tc>
          <w:tcPr>
            <w:tcW w:w="2079" w:type="dxa"/>
          </w:tcPr>
          <w:p w:rsidR="00CC675C" w:rsidRDefault="0002094D">
            <w:r>
              <w:t>Литература</w:t>
            </w:r>
          </w:p>
        </w:tc>
        <w:tc>
          <w:tcPr>
            <w:tcW w:w="2079" w:type="dxa"/>
          </w:tcPr>
          <w:p w:rsidR="00CC675C" w:rsidRDefault="0002094D">
            <w:pPr>
              <w:jc w:val="center"/>
            </w:pPr>
            <w:r>
              <w:t>3</w:t>
            </w:r>
          </w:p>
        </w:tc>
        <w:tc>
          <w:tcPr>
            <w:tcW w:w="2079" w:type="dxa"/>
          </w:tcPr>
          <w:p w:rsidR="00CC675C" w:rsidRDefault="0002094D">
            <w:pPr>
              <w:jc w:val="center"/>
            </w:pPr>
            <w:r>
              <w:t>3</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3</w:t>
            </w:r>
          </w:p>
        </w:tc>
      </w:tr>
      <w:tr w:rsidR="00CC675C">
        <w:tc>
          <w:tcPr>
            <w:tcW w:w="2079" w:type="dxa"/>
          </w:tcPr>
          <w:p w:rsidR="00CC675C" w:rsidRDefault="0002094D">
            <w:r>
              <w:t>Иностранные языки</w:t>
            </w:r>
          </w:p>
        </w:tc>
        <w:tc>
          <w:tcPr>
            <w:tcW w:w="2079" w:type="dxa"/>
          </w:tcPr>
          <w:p w:rsidR="00CC675C" w:rsidRDefault="0002094D">
            <w:r>
              <w:t>Иностранный язык</w:t>
            </w:r>
          </w:p>
        </w:tc>
        <w:tc>
          <w:tcPr>
            <w:tcW w:w="2079" w:type="dxa"/>
          </w:tcPr>
          <w:p w:rsidR="00CC675C" w:rsidRDefault="0002094D">
            <w:pPr>
              <w:jc w:val="center"/>
            </w:pPr>
            <w:r>
              <w:t>3</w:t>
            </w:r>
          </w:p>
        </w:tc>
        <w:tc>
          <w:tcPr>
            <w:tcW w:w="2079" w:type="dxa"/>
          </w:tcPr>
          <w:p w:rsidR="00CC675C" w:rsidRDefault="0002094D">
            <w:pPr>
              <w:jc w:val="center"/>
            </w:pPr>
            <w:r>
              <w:t>3</w:t>
            </w:r>
          </w:p>
        </w:tc>
        <w:tc>
          <w:tcPr>
            <w:tcW w:w="2079" w:type="dxa"/>
          </w:tcPr>
          <w:p w:rsidR="00CC675C" w:rsidRDefault="0002094D">
            <w:pPr>
              <w:jc w:val="center"/>
            </w:pPr>
            <w:r>
              <w:t>3</w:t>
            </w:r>
          </w:p>
        </w:tc>
        <w:tc>
          <w:tcPr>
            <w:tcW w:w="2079" w:type="dxa"/>
          </w:tcPr>
          <w:p w:rsidR="00CC675C" w:rsidRDefault="0002094D">
            <w:pPr>
              <w:jc w:val="center"/>
            </w:pPr>
            <w:r>
              <w:t>3</w:t>
            </w:r>
          </w:p>
        </w:tc>
        <w:tc>
          <w:tcPr>
            <w:tcW w:w="2079" w:type="dxa"/>
          </w:tcPr>
          <w:p w:rsidR="00CC675C" w:rsidRDefault="0002094D">
            <w:pPr>
              <w:jc w:val="center"/>
            </w:pPr>
            <w:r>
              <w:t>3</w:t>
            </w:r>
          </w:p>
        </w:tc>
      </w:tr>
      <w:tr w:rsidR="00CC675C">
        <w:tc>
          <w:tcPr>
            <w:tcW w:w="2079" w:type="dxa"/>
            <w:vMerge w:val="restart"/>
          </w:tcPr>
          <w:p w:rsidR="00CC675C" w:rsidRDefault="0002094D">
            <w:r>
              <w:t>Математика и информатика</w:t>
            </w:r>
          </w:p>
        </w:tc>
        <w:tc>
          <w:tcPr>
            <w:tcW w:w="2079" w:type="dxa"/>
          </w:tcPr>
          <w:p w:rsidR="00CC675C" w:rsidRDefault="0002094D">
            <w:r>
              <w:t>Математика</w:t>
            </w:r>
          </w:p>
        </w:tc>
        <w:tc>
          <w:tcPr>
            <w:tcW w:w="2079" w:type="dxa"/>
          </w:tcPr>
          <w:p w:rsidR="00CC675C" w:rsidRDefault="0002094D">
            <w:pPr>
              <w:jc w:val="center"/>
            </w:pPr>
            <w:r>
              <w:t>5</w:t>
            </w:r>
          </w:p>
        </w:tc>
        <w:tc>
          <w:tcPr>
            <w:tcW w:w="2079" w:type="dxa"/>
          </w:tcPr>
          <w:p w:rsidR="00CC675C" w:rsidRDefault="0002094D">
            <w:pPr>
              <w:jc w:val="center"/>
            </w:pPr>
            <w:r>
              <w:t>5</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2079" w:type="dxa"/>
            <w:vMerge/>
          </w:tcPr>
          <w:p w:rsidR="00CC675C" w:rsidRDefault="00CC675C"/>
        </w:tc>
        <w:tc>
          <w:tcPr>
            <w:tcW w:w="2079" w:type="dxa"/>
          </w:tcPr>
          <w:p w:rsidR="00CC675C" w:rsidRDefault="0002094D">
            <w:r>
              <w:t>Алгебра</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3</w:t>
            </w:r>
          </w:p>
        </w:tc>
        <w:tc>
          <w:tcPr>
            <w:tcW w:w="2079" w:type="dxa"/>
          </w:tcPr>
          <w:p w:rsidR="00CC675C" w:rsidRDefault="0002094D">
            <w:pPr>
              <w:jc w:val="center"/>
            </w:pPr>
            <w:r>
              <w:t>3</w:t>
            </w:r>
          </w:p>
        </w:tc>
        <w:tc>
          <w:tcPr>
            <w:tcW w:w="2079" w:type="dxa"/>
          </w:tcPr>
          <w:p w:rsidR="00CC675C" w:rsidRDefault="0002094D">
            <w:pPr>
              <w:jc w:val="center"/>
            </w:pPr>
            <w:r>
              <w:t>3</w:t>
            </w:r>
          </w:p>
        </w:tc>
      </w:tr>
      <w:tr w:rsidR="00CC675C">
        <w:tc>
          <w:tcPr>
            <w:tcW w:w="2079" w:type="dxa"/>
            <w:vMerge/>
          </w:tcPr>
          <w:p w:rsidR="00CC675C" w:rsidRDefault="00CC675C"/>
        </w:tc>
        <w:tc>
          <w:tcPr>
            <w:tcW w:w="2079" w:type="dxa"/>
          </w:tcPr>
          <w:p w:rsidR="00CC675C" w:rsidRDefault="0002094D">
            <w:r>
              <w:t>Геометрия</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2</w:t>
            </w:r>
          </w:p>
        </w:tc>
      </w:tr>
      <w:tr w:rsidR="00CC675C">
        <w:tc>
          <w:tcPr>
            <w:tcW w:w="2079" w:type="dxa"/>
            <w:vMerge/>
          </w:tcPr>
          <w:p w:rsidR="00CC675C" w:rsidRDefault="00CC675C"/>
        </w:tc>
        <w:tc>
          <w:tcPr>
            <w:tcW w:w="2079" w:type="dxa"/>
          </w:tcPr>
          <w:p w:rsidR="00CC675C" w:rsidRDefault="0002094D">
            <w:r>
              <w:t>Вероятность и статистика</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2079" w:type="dxa"/>
            <w:vMerge/>
          </w:tcPr>
          <w:p w:rsidR="00CC675C" w:rsidRDefault="00CC675C"/>
        </w:tc>
        <w:tc>
          <w:tcPr>
            <w:tcW w:w="2079" w:type="dxa"/>
          </w:tcPr>
          <w:p w:rsidR="00CC675C" w:rsidRDefault="0002094D">
            <w:r>
              <w:t>Информатика</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2079" w:type="dxa"/>
            <w:vMerge w:val="restart"/>
          </w:tcPr>
          <w:p w:rsidR="00CC675C" w:rsidRDefault="0002094D">
            <w:r>
              <w:t>Общественно-научные предметы</w:t>
            </w:r>
          </w:p>
        </w:tc>
        <w:tc>
          <w:tcPr>
            <w:tcW w:w="2079" w:type="dxa"/>
          </w:tcPr>
          <w:p w:rsidR="00CC675C" w:rsidRDefault="0002094D">
            <w:r>
              <w:t>История</w:t>
            </w:r>
          </w:p>
        </w:tc>
        <w:tc>
          <w:tcPr>
            <w:tcW w:w="2079" w:type="dxa"/>
          </w:tcPr>
          <w:p w:rsidR="00CC675C" w:rsidRDefault="0002094D">
            <w:pPr>
              <w:jc w:val="center"/>
            </w:pPr>
            <w:r>
              <w:t>3</w:t>
            </w:r>
          </w:p>
        </w:tc>
        <w:tc>
          <w:tcPr>
            <w:tcW w:w="2079" w:type="dxa"/>
          </w:tcPr>
          <w:p w:rsidR="00CC675C" w:rsidRDefault="0002094D">
            <w:pPr>
              <w:jc w:val="center"/>
            </w:pPr>
            <w:r>
              <w:t>3</w:t>
            </w:r>
          </w:p>
        </w:tc>
        <w:tc>
          <w:tcPr>
            <w:tcW w:w="2079" w:type="dxa"/>
          </w:tcPr>
          <w:p w:rsidR="00CC675C" w:rsidRDefault="0002094D">
            <w:pPr>
              <w:jc w:val="center"/>
            </w:pPr>
            <w:r>
              <w:t>3</w:t>
            </w:r>
          </w:p>
        </w:tc>
        <w:tc>
          <w:tcPr>
            <w:tcW w:w="2079" w:type="dxa"/>
          </w:tcPr>
          <w:p w:rsidR="00CC675C" w:rsidRDefault="0002094D">
            <w:pPr>
              <w:jc w:val="center"/>
            </w:pPr>
            <w:r>
              <w:t>2</w:t>
            </w:r>
          </w:p>
        </w:tc>
        <w:tc>
          <w:tcPr>
            <w:tcW w:w="2079" w:type="dxa"/>
          </w:tcPr>
          <w:p w:rsidR="00CC675C" w:rsidRDefault="0002094D">
            <w:pPr>
              <w:jc w:val="center"/>
            </w:pPr>
            <w:r>
              <w:t>2.5</w:t>
            </w:r>
          </w:p>
        </w:tc>
      </w:tr>
      <w:tr w:rsidR="00CC675C">
        <w:tc>
          <w:tcPr>
            <w:tcW w:w="2079" w:type="dxa"/>
            <w:vMerge/>
          </w:tcPr>
          <w:p w:rsidR="00CC675C" w:rsidRDefault="00CC675C"/>
        </w:tc>
        <w:tc>
          <w:tcPr>
            <w:tcW w:w="2079" w:type="dxa"/>
          </w:tcPr>
          <w:p w:rsidR="00CC675C" w:rsidRDefault="0002094D">
            <w:r>
              <w:t>Обществознание</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2079" w:type="dxa"/>
            <w:vMerge/>
          </w:tcPr>
          <w:p w:rsidR="00CC675C" w:rsidRDefault="00CC675C"/>
        </w:tc>
        <w:tc>
          <w:tcPr>
            <w:tcW w:w="2079" w:type="dxa"/>
          </w:tcPr>
          <w:p w:rsidR="00CC675C" w:rsidRDefault="0002094D">
            <w:r>
              <w:t>География</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2</w:t>
            </w:r>
          </w:p>
        </w:tc>
      </w:tr>
      <w:tr w:rsidR="00CC675C">
        <w:tc>
          <w:tcPr>
            <w:tcW w:w="2079" w:type="dxa"/>
            <w:vMerge w:val="restart"/>
          </w:tcPr>
          <w:p w:rsidR="00CC675C" w:rsidRDefault="0002094D">
            <w:proofErr w:type="gramStart"/>
            <w:r>
              <w:t>Естественно-научные</w:t>
            </w:r>
            <w:proofErr w:type="gramEnd"/>
            <w:r>
              <w:t xml:space="preserve"> предметы</w:t>
            </w:r>
          </w:p>
        </w:tc>
        <w:tc>
          <w:tcPr>
            <w:tcW w:w="2079" w:type="dxa"/>
          </w:tcPr>
          <w:p w:rsidR="00CC675C" w:rsidRDefault="0002094D">
            <w:r>
              <w:t>Физика</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3</w:t>
            </w:r>
          </w:p>
        </w:tc>
      </w:tr>
      <w:tr w:rsidR="00CC675C">
        <w:tc>
          <w:tcPr>
            <w:tcW w:w="2079" w:type="dxa"/>
            <w:vMerge/>
          </w:tcPr>
          <w:p w:rsidR="00CC675C" w:rsidRDefault="00CC675C"/>
        </w:tc>
        <w:tc>
          <w:tcPr>
            <w:tcW w:w="2079" w:type="dxa"/>
          </w:tcPr>
          <w:p w:rsidR="00CC675C" w:rsidRDefault="0002094D">
            <w:r>
              <w:t>Химия</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2</w:t>
            </w:r>
          </w:p>
        </w:tc>
        <w:tc>
          <w:tcPr>
            <w:tcW w:w="2079" w:type="dxa"/>
          </w:tcPr>
          <w:p w:rsidR="00CC675C" w:rsidRDefault="0002094D">
            <w:pPr>
              <w:jc w:val="center"/>
            </w:pPr>
            <w:r>
              <w:t>2</w:t>
            </w:r>
          </w:p>
        </w:tc>
      </w:tr>
      <w:tr w:rsidR="00CC675C">
        <w:tc>
          <w:tcPr>
            <w:tcW w:w="2079" w:type="dxa"/>
            <w:vMerge/>
          </w:tcPr>
          <w:p w:rsidR="00CC675C" w:rsidRDefault="00CC675C"/>
        </w:tc>
        <w:tc>
          <w:tcPr>
            <w:tcW w:w="2079" w:type="dxa"/>
          </w:tcPr>
          <w:p w:rsidR="00CC675C" w:rsidRDefault="0002094D">
            <w:r>
              <w:t>Биология</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2</w:t>
            </w:r>
          </w:p>
        </w:tc>
        <w:tc>
          <w:tcPr>
            <w:tcW w:w="2079" w:type="dxa"/>
          </w:tcPr>
          <w:p w:rsidR="00CC675C" w:rsidRDefault="0002094D">
            <w:pPr>
              <w:jc w:val="center"/>
            </w:pPr>
            <w:r>
              <w:t>2</w:t>
            </w:r>
          </w:p>
        </w:tc>
      </w:tr>
      <w:tr w:rsidR="00CC675C">
        <w:tc>
          <w:tcPr>
            <w:tcW w:w="2079" w:type="dxa"/>
            <w:vMerge w:val="restart"/>
          </w:tcPr>
          <w:p w:rsidR="00CC675C" w:rsidRDefault="0002094D">
            <w:r>
              <w:t>Искусство</w:t>
            </w:r>
          </w:p>
        </w:tc>
        <w:tc>
          <w:tcPr>
            <w:tcW w:w="2079" w:type="dxa"/>
          </w:tcPr>
          <w:p w:rsidR="00CC675C" w:rsidRDefault="0002094D">
            <w:r>
              <w:t>Изобразительное искусство</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2079" w:type="dxa"/>
            <w:vMerge/>
          </w:tcPr>
          <w:p w:rsidR="00CC675C" w:rsidRDefault="00CC675C"/>
        </w:tc>
        <w:tc>
          <w:tcPr>
            <w:tcW w:w="2079" w:type="dxa"/>
          </w:tcPr>
          <w:p w:rsidR="00CC675C" w:rsidRDefault="0002094D">
            <w:r>
              <w:t>Музыка</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0</w:t>
            </w:r>
          </w:p>
        </w:tc>
      </w:tr>
      <w:tr w:rsidR="00CC675C">
        <w:tc>
          <w:tcPr>
            <w:tcW w:w="2079" w:type="dxa"/>
          </w:tcPr>
          <w:p w:rsidR="00CC675C" w:rsidRDefault="0002094D">
            <w:r>
              <w:t>Технология</w:t>
            </w:r>
          </w:p>
        </w:tc>
        <w:tc>
          <w:tcPr>
            <w:tcW w:w="2079" w:type="dxa"/>
          </w:tcPr>
          <w:p w:rsidR="00CC675C" w:rsidRDefault="0002094D">
            <w:r>
              <w:t>Труд (технология)</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2079" w:type="dxa"/>
          </w:tcPr>
          <w:p w:rsidR="00CC675C" w:rsidRDefault="0002094D">
            <w:r>
              <w:t>Физическая культура</w:t>
            </w:r>
          </w:p>
        </w:tc>
        <w:tc>
          <w:tcPr>
            <w:tcW w:w="2079" w:type="dxa"/>
          </w:tcPr>
          <w:p w:rsidR="00CC675C" w:rsidRDefault="0002094D">
            <w:r>
              <w:t>Физическая культура</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2</w:t>
            </w:r>
          </w:p>
        </w:tc>
      </w:tr>
      <w:tr w:rsidR="00CC675C">
        <w:tc>
          <w:tcPr>
            <w:tcW w:w="2079" w:type="dxa"/>
          </w:tcPr>
          <w:p w:rsidR="00CC675C" w:rsidRDefault="0002094D">
            <w:r>
              <w:t>Основы безопасности и защиты Родины</w:t>
            </w:r>
          </w:p>
        </w:tc>
        <w:tc>
          <w:tcPr>
            <w:tcW w:w="2079" w:type="dxa"/>
          </w:tcPr>
          <w:p w:rsidR="00CC675C" w:rsidRDefault="0002094D">
            <w:r>
              <w:t>Основы безопасности и защиты Родины</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gridSpan w:val="2"/>
            <w:shd w:val="clear" w:color="auto" w:fill="00FF00"/>
          </w:tcPr>
          <w:p w:rsidR="00CC675C" w:rsidRDefault="0002094D">
            <w:r>
              <w:t>Итого</w:t>
            </w:r>
          </w:p>
        </w:tc>
        <w:tc>
          <w:tcPr>
            <w:tcW w:w="2079" w:type="dxa"/>
            <w:shd w:val="clear" w:color="auto" w:fill="00FF00"/>
          </w:tcPr>
          <w:p w:rsidR="00CC675C" w:rsidRDefault="0002094D">
            <w:pPr>
              <w:jc w:val="center"/>
            </w:pPr>
            <w:r>
              <w:t>27</w:t>
            </w:r>
          </w:p>
        </w:tc>
        <w:tc>
          <w:tcPr>
            <w:tcW w:w="2079" w:type="dxa"/>
            <w:shd w:val="clear" w:color="auto" w:fill="00FF00"/>
          </w:tcPr>
          <w:p w:rsidR="00CC675C" w:rsidRDefault="0002094D">
            <w:pPr>
              <w:jc w:val="center"/>
            </w:pPr>
            <w:r>
              <w:t>28</w:t>
            </w:r>
          </w:p>
        </w:tc>
        <w:tc>
          <w:tcPr>
            <w:tcW w:w="2079" w:type="dxa"/>
            <w:shd w:val="clear" w:color="auto" w:fill="00FF00"/>
          </w:tcPr>
          <w:p w:rsidR="00CC675C" w:rsidRDefault="0002094D">
            <w:pPr>
              <w:jc w:val="center"/>
            </w:pPr>
            <w:r>
              <w:t>30</w:t>
            </w:r>
          </w:p>
        </w:tc>
        <w:tc>
          <w:tcPr>
            <w:tcW w:w="2079" w:type="dxa"/>
            <w:shd w:val="clear" w:color="auto" w:fill="00FF00"/>
          </w:tcPr>
          <w:p w:rsidR="00CC675C" w:rsidRDefault="0002094D">
            <w:pPr>
              <w:jc w:val="center"/>
            </w:pPr>
            <w:r>
              <w:t>31</w:t>
            </w:r>
          </w:p>
        </w:tc>
        <w:tc>
          <w:tcPr>
            <w:tcW w:w="2079" w:type="dxa"/>
            <w:shd w:val="clear" w:color="auto" w:fill="00FF00"/>
          </w:tcPr>
          <w:p w:rsidR="00CC675C" w:rsidRDefault="0002094D">
            <w:pPr>
              <w:jc w:val="center"/>
            </w:pPr>
            <w:r>
              <w:t>32.5</w:t>
            </w:r>
          </w:p>
        </w:tc>
      </w:tr>
      <w:tr w:rsidR="00CC675C">
        <w:tc>
          <w:tcPr>
            <w:tcW w:w="14553" w:type="dxa"/>
            <w:gridSpan w:val="7"/>
            <w:shd w:val="clear" w:color="auto" w:fill="FFFFB3"/>
          </w:tcPr>
          <w:p w:rsidR="00CC675C" w:rsidRDefault="0002094D">
            <w:pPr>
              <w:jc w:val="center"/>
            </w:pPr>
            <w:r>
              <w:rPr>
                <w:b/>
              </w:rPr>
              <w:t>Часть, формируемая участниками образовательных отношений</w:t>
            </w:r>
          </w:p>
        </w:tc>
      </w:tr>
      <w:tr w:rsidR="00CC675C">
        <w:tc>
          <w:tcPr>
            <w:tcW w:w="4158" w:type="dxa"/>
            <w:gridSpan w:val="2"/>
            <w:shd w:val="clear" w:color="auto" w:fill="D9D9D9"/>
          </w:tcPr>
          <w:p w:rsidR="00CC675C" w:rsidRDefault="0002094D">
            <w:r>
              <w:rPr>
                <w:b/>
              </w:rPr>
              <w:t>Наименование учебного курса</w:t>
            </w:r>
          </w:p>
        </w:tc>
        <w:tc>
          <w:tcPr>
            <w:tcW w:w="2079" w:type="dxa"/>
            <w:shd w:val="clear" w:color="auto" w:fill="D9D9D9"/>
          </w:tcPr>
          <w:p w:rsidR="00CC675C" w:rsidRDefault="00CC675C"/>
        </w:tc>
        <w:tc>
          <w:tcPr>
            <w:tcW w:w="2079" w:type="dxa"/>
            <w:shd w:val="clear" w:color="auto" w:fill="D9D9D9"/>
          </w:tcPr>
          <w:p w:rsidR="00CC675C" w:rsidRDefault="00CC675C"/>
        </w:tc>
        <w:tc>
          <w:tcPr>
            <w:tcW w:w="2079" w:type="dxa"/>
            <w:shd w:val="clear" w:color="auto" w:fill="D9D9D9"/>
          </w:tcPr>
          <w:p w:rsidR="00CC675C" w:rsidRDefault="00CC675C"/>
        </w:tc>
        <w:tc>
          <w:tcPr>
            <w:tcW w:w="2079" w:type="dxa"/>
            <w:shd w:val="clear" w:color="auto" w:fill="D9D9D9"/>
          </w:tcPr>
          <w:p w:rsidR="00CC675C" w:rsidRDefault="00CC675C"/>
        </w:tc>
        <w:tc>
          <w:tcPr>
            <w:tcW w:w="2079" w:type="dxa"/>
            <w:shd w:val="clear" w:color="auto" w:fill="D9D9D9"/>
          </w:tcPr>
          <w:p w:rsidR="00CC675C" w:rsidRDefault="00CC675C"/>
        </w:tc>
      </w:tr>
      <w:tr w:rsidR="00CC675C">
        <w:tc>
          <w:tcPr>
            <w:tcW w:w="4158" w:type="dxa"/>
            <w:gridSpan w:val="2"/>
          </w:tcPr>
          <w:p w:rsidR="00CC675C" w:rsidRDefault="0002094D">
            <w:r>
              <w:t>Алгебра</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0.5</w:t>
            </w:r>
          </w:p>
        </w:tc>
      </w:tr>
      <w:tr w:rsidR="00CC675C">
        <w:tc>
          <w:tcPr>
            <w:tcW w:w="4158" w:type="dxa"/>
            <w:gridSpan w:val="2"/>
          </w:tcPr>
          <w:p w:rsidR="00CC675C" w:rsidRDefault="0002094D">
            <w:r>
              <w:t xml:space="preserve">Введение в естественно-научные </w:t>
            </w:r>
            <w:proofErr w:type="spellStart"/>
            <w:r>
              <w:t>предметы</w:t>
            </w:r>
            <w:proofErr w:type="gramStart"/>
            <w:r>
              <w:t>.Ф</w:t>
            </w:r>
            <w:proofErr w:type="gramEnd"/>
            <w:r>
              <w:t>изика.Химия</w:t>
            </w:r>
            <w:proofErr w:type="spellEnd"/>
          </w:p>
        </w:tc>
        <w:tc>
          <w:tcPr>
            <w:tcW w:w="2079" w:type="dxa"/>
          </w:tcPr>
          <w:p w:rsidR="00CC675C" w:rsidRDefault="0002094D">
            <w:pPr>
              <w:jc w:val="center"/>
            </w:pPr>
            <w:r>
              <w:t>2</w:t>
            </w:r>
          </w:p>
        </w:tc>
        <w:tc>
          <w:tcPr>
            <w:tcW w:w="2079" w:type="dxa"/>
          </w:tcPr>
          <w:p w:rsidR="00CC675C" w:rsidRDefault="0002094D">
            <w:pPr>
              <w:jc w:val="center"/>
            </w:pPr>
            <w:r>
              <w:t>2</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4158" w:type="dxa"/>
            <w:gridSpan w:val="2"/>
          </w:tcPr>
          <w:p w:rsidR="00CC675C" w:rsidRDefault="0002094D">
            <w:r>
              <w:t>Физическая культура</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0</w:t>
            </w:r>
          </w:p>
        </w:tc>
      </w:tr>
      <w:tr w:rsidR="00CC675C">
        <w:tc>
          <w:tcPr>
            <w:tcW w:w="4158" w:type="dxa"/>
            <w:gridSpan w:val="2"/>
            <w:shd w:val="clear" w:color="auto" w:fill="00FF00"/>
          </w:tcPr>
          <w:p w:rsidR="00CC675C" w:rsidRDefault="0002094D">
            <w:r>
              <w:t>Итого</w:t>
            </w:r>
          </w:p>
        </w:tc>
        <w:tc>
          <w:tcPr>
            <w:tcW w:w="2079" w:type="dxa"/>
            <w:shd w:val="clear" w:color="auto" w:fill="00FF00"/>
          </w:tcPr>
          <w:p w:rsidR="00CC675C" w:rsidRDefault="0002094D">
            <w:pPr>
              <w:jc w:val="center"/>
            </w:pPr>
            <w:r>
              <w:t>2</w:t>
            </w:r>
          </w:p>
        </w:tc>
        <w:tc>
          <w:tcPr>
            <w:tcW w:w="2079" w:type="dxa"/>
            <w:shd w:val="clear" w:color="auto" w:fill="00FF00"/>
          </w:tcPr>
          <w:p w:rsidR="00CC675C" w:rsidRDefault="0002094D">
            <w:pPr>
              <w:jc w:val="center"/>
            </w:pPr>
            <w:r>
              <w:t>2</w:t>
            </w:r>
          </w:p>
        </w:tc>
        <w:tc>
          <w:tcPr>
            <w:tcW w:w="2079" w:type="dxa"/>
            <w:shd w:val="clear" w:color="auto" w:fill="00FF00"/>
          </w:tcPr>
          <w:p w:rsidR="00CC675C" w:rsidRDefault="0002094D">
            <w:pPr>
              <w:jc w:val="center"/>
            </w:pPr>
            <w:r>
              <w:t>2</w:t>
            </w:r>
          </w:p>
        </w:tc>
        <w:tc>
          <w:tcPr>
            <w:tcW w:w="2079" w:type="dxa"/>
            <w:shd w:val="clear" w:color="auto" w:fill="00FF00"/>
          </w:tcPr>
          <w:p w:rsidR="00CC675C" w:rsidRDefault="0002094D">
            <w:pPr>
              <w:jc w:val="center"/>
            </w:pPr>
            <w:r>
              <w:t>2</w:t>
            </w:r>
          </w:p>
        </w:tc>
        <w:tc>
          <w:tcPr>
            <w:tcW w:w="2079" w:type="dxa"/>
            <w:shd w:val="clear" w:color="auto" w:fill="00FF00"/>
          </w:tcPr>
          <w:p w:rsidR="00CC675C" w:rsidRDefault="0002094D">
            <w:pPr>
              <w:jc w:val="center"/>
            </w:pPr>
            <w:r>
              <w:t>0.5</w:t>
            </w:r>
          </w:p>
        </w:tc>
      </w:tr>
      <w:tr w:rsidR="00CC675C">
        <w:tc>
          <w:tcPr>
            <w:tcW w:w="4158" w:type="dxa"/>
            <w:gridSpan w:val="2"/>
            <w:shd w:val="clear" w:color="auto" w:fill="00FF00"/>
          </w:tcPr>
          <w:p w:rsidR="00CC675C" w:rsidRDefault="0002094D">
            <w:r>
              <w:t>ИТОГО недельная нагрузка</w:t>
            </w:r>
          </w:p>
        </w:tc>
        <w:tc>
          <w:tcPr>
            <w:tcW w:w="2079" w:type="dxa"/>
            <w:shd w:val="clear" w:color="auto" w:fill="00FF00"/>
          </w:tcPr>
          <w:p w:rsidR="00CC675C" w:rsidRDefault="0002094D">
            <w:pPr>
              <w:jc w:val="center"/>
            </w:pPr>
            <w:r>
              <w:t>29</w:t>
            </w:r>
          </w:p>
        </w:tc>
        <w:tc>
          <w:tcPr>
            <w:tcW w:w="2079" w:type="dxa"/>
            <w:shd w:val="clear" w:color="auto" w:fill="00FF00"/>
          </w:tcPr>
          <w:p w:rsidR="00CC675C" w:rsidRDefault="0002094D">
            <w:pPr>
              <w:jc w:val="center"/>
            </w:pPr>
            <w:r>
              <w:t>30</w:t>
            </w:r>
          </w:p>
        </w:tc>
        <w:tc>
          <w:tcPr>
            <w:tcW w:w="2079" w:type="dxa"/>
            <w:shd w:val="clear" w:color="auto" w:fill="00FF00"/>
          </w:tcPr>
          <w:p w:rsidR="00CC675C" w:rsidRDefault="0002094D">
            <w:pPr>
              <w:jc w:val="center"/>
            </w:pPr>
            <w:r>
              <w:t>32</w:t>
            </w:r>
          </w:p>
        </w:tc>
        <w:tc>
          <w:tcPr>
            <w:tcW w:w="2079" w:type="dxa"/>
            <w:shd w:val="clear" w:color="auto" w:fill="00FF00"/>
          </w:tcPr>
          <w:p w:rsidR="00CC675C" w:rsidRDefault="0002094D">
            <w:pPr>
              <w:jc w:val="center"/>
            </w:pPr>
            <w:r>
              <w:t>33</w:t>
            </w:r>
          </w:p>
        </w:tc>
        <w:tc>
          <w:tcPr>
            <w:tcW w:w="2079" w:type="dxa"/>
            <w:shd w:val="clear" w:color="auto" w:fill="00FF00"/>
          </w:tcPr>
          <w:p w:rsidR="00CC675C" w:rsidRDefault="0002094D">
            <w:pPr>
              <w:jc w:val="center"/>
            </w:pPr>
            <w:r>
              <w:t>33</w:t>
            </w:r>
          </w:p>
        </w:tc>
      </w:tr>
      <w:tr w:rsidR="00CC675C">
        <w:tc>
          <w:tcPr>
            <w:tcW w:w="4158" w:type="dxa"/>
            <w:gridSpan w:val="2"/>
            <w:shd w:val="clear" w:color="auto" w:fill="FCE3FC"/>
          </w:tcPr>
          <w:p w:rsidR="00CC675C" w:rsidRDefault="0002094D">
            <w:r>
              <w:lastRenderedPageBreak/>
              <w:t>Количество учебных недель</w:t>
            </w:r>
          </w:p>
        </w:tc>
        <w:tc>
          <w:tcPr>
            <w:tcW w:w="2079" w:type="dxa"/>
            <w:shd w:val="clear" w:color="auto" w:fill="FCE3FC"/>
          </w:tcPr>
          <w:p w:rsidR="00CC675C" w:rsidRDefault="0002094D">
            <w:pPr>
              <w:jc w:val="center"/>
            </w:pPr>
            <w:r>
              <w:t>34</w:t>
            </w:r>
          </w:p>
        </w:tc>
        <w:tc>
          <w:tcPr>
            <w:tcW w:w="2079" w:type="dxa"/>
            <w:shd w:val="clear" w:color="auto" w:fill="FCE3FC"/>
          </w:tcPr>
          <w:p w:rsidR="00CC675C" w:rsidRDefault="0002094D">
            <w:pPr>
              <w:jc w:val="center"/>
            </w:pPr>
            <w:r>
              <w:t>34</w:t>
            </w:r>
          </w:p>
        </w:tc>
        <w:tc>
          <w:tcPr>
            <w:tcW w:w="2079" w:type="dxa"/>
            <w:shd w:val="clear" w:color="auto" w:fill="FCE3FC"/>
          </w:tcPr>
          <w:p w:rsidR="00CC675C" w:rsidRDefault="0002094D">
            <w:pPr>
              <w:jc w:val="center"/>
            </w:pPr>
            <w:r>
              <w:t>34</w:t>
            </w:r>
          </w:p>
        </w:tc>
        <w:tc>
          <w:tcPr>
            <w:tcW w:w="2079" w:type="dxa"/>
            <w:shd w:val="clear" w:color="auto" w:fill="FCE3FC"/>
          </w:tcPr>
          <w:p w:rsidR="00CC675C" w:rsidRDefault="0002094D">
            <w:pPr>
              <w:jc w:val="center"/>
            </w:pPr>
            <w:r>
              <w:t>34</w:t>
            </w:r>
          </w:p>
        </w:tc>
        <w:tc>
          <w:tcPr>
            <w:tcW w:w="2079" w:type="dxa"/>
            <w:shd w:val="clear" w:color="auto" w:fill="FCE3FC"/>
          </w:tcPr>
          <w:p w:rsidR="00CC675C" w:rsidRDefault="0002094D">
            <w:pPr>
              <w:jc w:val="center"/>
            </w:pPr>
            <w:r>
              <w:t>34</w:t>
            </w:r>
          </w:p>
        </w:tc>
      </w:tr>
      <w:tr w:rsidR="00CC675C">
        <w:tc>
          <w:tcPr>
            <w:tcW w:w="4158" w:type="dxa"/>
            <w:gridSpan w:val="2"/>
            <w:shd w:val="clear" w:color="auto" w:fill="FCE3FC"/>
          </w:tcPr>
          <w:p w:rsidR="00CC675C" w:rsidRDefault="0002094D">
            <w:r>
              <w:t>Всего часов в год</w:t>
            </w:r>
          </w:p>
        </w:tc>
        <w:tc>
          <w:tcPr>
            <w:tcW w:w="2079" w:type="dxa"/>
            <w:shd w:val="clear" w:color="auto" w:fill="FCE3FC"/>
          </w:tcPr>
          <w:p w:rsidR="00CC675C" w:rsidRDefault="0002094D">
            <w:pPr>
              <w:jc w:val="center"/>
            </w:pPr>
            <w:r>
              <w:t>986</w:t>
            </w:r>
          </w:p>
        </w:tc>
        <w:tc>
          <w:tcPr>
            <w:tcW w:w="2079" w:type="dxa"/>
            <w:shd w:val="clear" w:color="auto" w:fill="FCE3FC"/>
          </w:tcPr>
          <w:p w:rsidR="00CC675C" w:rsidRDefault="0002094D">
            <w:pPr>
              <w:jc w:val="center"/>
            </w:pPr>
            <w:r>
              <w:t>1020</w:t>
            </w:r>
          </w:p>
        </w:tc>
        <w:tc>
          <w:tcPr>
            <w:tcW w:w="2079" w:type="dxa"/>
            <w:shd w:val="clear" w:color="auto" w:fill="FCE3FC"/>
          </w:tcPr>
          <w:p w:rsidR="00CC675C" w:rsidRDefault="0002094D">
            <w:pPr>
              <w:jc w:val="center"/>
            </w:pPr>
            <w:r>
              <w:t>1088</w:t>
            </w:r>
          </w:p>
        </w:tc>
        <w:tc>
          <w:tcPr>
            <w:tcW w:w="2079" w:type="dxa"/>
            <w:shd w:val="clear" w:color="auto" w:fill="FCE3FC"/>
          </w:tcPr>
          <w:p w:rsidR="00CC675C" w:rsidRDefault="0002094D">
            <w:pPr>
              <w:jc w:val="center"/>
            </w:pPr>
            <w:r>
              <w:t>1122</w:t>
            </w:r>
          </w:p>
        </w:tc>
        <w:tc>
          <w:tcPr>
            <w:tcW w:w="2079" w:type="dxa"/>
            <w:shd w:val="clear" w:color="auto" w:fill="FCE3FC"/>
          </w:tcPr>
          <w:p w:rsidR="00CC675C" w:rsidRDefault="0002094D">
            <w:pPr>
              <w:jc w:val="center"/>
            </w:pPr>
            <w:r>
              <w:t>1122</w:t>
            </w:r>
          </w:p>
        </w:tc>
      </w:tr>
    </w:tbl>
    <w:p w:rsidR="00CC675C" w:rsidRDefault="0002094D">
      <w:r>
        <w:br w:type="page"/>
      </w:r>
    </w:p>
    <w:p w:rsidR="00CC675C" w:rsidRDefault="0002094D">
      <w:r>
        <w:rPr>
          <w:b/>
          <w:sz w:val="32"/>
        </w:rPr>
        <w:lastRenderedPageBreak/>
        <w:t>План внеурочной деятельности (недельный)</w:t>
      </w:r>
    </w:p>
    <w:p w:rsidR="00CC675C" w:rsidRDefault="0002094D">
      <w:r>
        <w:t xml:space="preserve">Государственное бюджетное общеобразовательное учреждение Самарской области средняя общеобразовательная школа пос. </w:t>
      </w:r>
      <w:proofErr w:type="gramStart"/>
      <w:r>
        <w:t>Октябрьский</w:t>
      </w:r>
      <w:proofErr w:type="gramEnd"/>
      <w:r>
        <w:t xml:space="preserve"> муниципального района </w:t>
      </w:r>
      <w:proofErr w:type="spellStart"/>
      <w:r>
        <w:t>Кинельский</w:t>
      </w:r>
      <w:proofErr w:type="spellEnd"/>
      <w:r>
        <w:t xml:space="preserve"> Самарской области</w:t>
      </w:r>
    </w:p>
    <w:tbl>
      <w:tblPr>
        <w:tblStyle w:val="ab"/>
        <w:tblW w:w="0" w:type="auto"/>
        <w:tblLook w:val="04A0" w:firstRow="1" w:lastRow="0" w:firstColumn="1" w:lastColumn="0" w:noHBand="0" w:noVBand="1"/>
      </w:tblPr>
      <w:tblGrid>
        <w:gridCol w:w="4158"/>
        <w:gridCol w:w="2079"/>
        <w:gridCol w:w="2079"/>
        <w:gridCol w:w="2079"/>
        <w:gridCol w:w="2079"/>
        <w:gridCol w:w="2079"/>
      </w:tblGrid>
      <w:tr w:rsidR="00CC675C">
        <w:tc>
          <w:tcPr>
            <w:tcW w:w="4158" w:type="dxa"/>
            <w:vMerge w:val="restart"/>
            <w:shd w:val="clear" w:color="auto" w:fill="D9D9D9"/>
          </w:tcPr>
          <w:p w:rsidR="00CC675C" w:rsidRDefault="0002094D">
            <w:r>
              <w:rPr>
                <w:b/>
              </w:rPr>
              <w:t>Учебные курсы</w:t>
            </w:r>
          </w:p>
          <w:p w:rsidR="00CC675C" w:rsidRDefault="00CC675C"/>
        </w:tc>
        <w:tc>
          <w:tcPr>
            <w:tcW w:w="10395" w:type="dxa"/>
            <w:gridSpan w:val="5"/>
            <w:shd w:val="clear" w:color="auto" w:fill="D9D9D9"/>
          </w:tcPr>
          <w:p w:rsidR="00CC675C" w:rsidRDefault="0002094D">
            <w:pPr>
              <w:jc w:val="center"/>
            </w:pPr>
            <w:r>
              <w:rPr>
                <w:b/>
              </w:rPr>
              <w:t>Количество часов в неделю</w:t>
            </w:r>
          </w:p>
        </w:tc>
      </w:tr>
      <w:tr w:rsidR="00CC675C">
        <w:tc>
          <w:tcPr>
            <w:tcW w:w="4158" w:type="dxa"/>
            <w:vMerge/>
          </w:tcPr>
          <w:p w:rsidR="00CC675C" w:rsidRDefault="00CC675C"/>
        </w:tc>
        <w:tc>
          <w:tcPr>
            <w:tcW w:w="2079" w:type="dxa"/>
            <w:shd w:val="clear" w:color="auto" w:fill="D9D9D9"/>
          </w:tcPr>
          <w:p w:rsidR="00CC675C" w:rsidRDefault="0002094D">
            <w:pPr>
              <w:jc w:val="center"/>
            </w:pPr>
            <w:r>
              <w:rPr>
                <w:b/>
              </w:rPr>
              <w:t>5</w:t>
            </w:r>
          </w:p>
        </w:tc>
        <w:tc>
          <w:tcPr>
            <w:tcW w:w="2079" w:type="dxa"/>
            <w:shd w:val="clear" w:color="auto" w:fill="D9D9D9"/>
          </w:tcPr>
          <w:p w:rsidR="00CC675C" w:rsidRDefault="0002094D">
            <w:pPr>
              <w:jc w:val="center"/>
            </w:pPr>
            <w:r>
              <w:rPr>
                <w:b/>
              </w:rPr>
              <w:t>6</w:t>
            </w:r>
          </w:p>
        </w:tc>
        <w:tc>
          <w:tcPr>
            <w:tcW w:w="2079" w:type="dxa"/>
            <w:shd w:val="clear" w:color="auto" w:fill="D9D9D9"/>
          </w:tcPr>
          <w:p w:rsidR="00CC675C" w:rsidRDefault="0002094D">
            <w:pPr>
              <w:jc w:val="center"/>
            </w:pPr>
            <w:r>
              <w:rPr>
                <w:b/>
              </w:rPr>
              <w:t>7</w:t>
            </w:r>
          </w:p>
        </w:tc>
        <w:tc>
          <w:tcPr>
            <w:tcW w:w="2079" w:type="dxa"/>
            <w:shd w:val="clear" w:color="auto" w:fill="D9D9D9"/>
          </w:tcPr>
          <w:p w:rsidR="00CC675C" w:rsidRDefault="0002094D">
            <w:pPr>
              <w:jc w:val="center"/>
            </w:pPr>
            <w:r>
              <w:rPr>
                <w:b/>
              </w:rPr>
              <w:t>8</w:t>
            </w:r>
          </w:p>
        </w:tc>
        <w:tc>
          <w:tcPr>
            <w:tcW w:w="2079" w:type="dxa"/>
            <w:shd w:val="clear" w:color="auto" w:fill="D9D9D9"/>
          </w:tcPr>
          <w:p w:rsidR="00CC675C" w:rsidRDefault="0002094D">
            <w:pPr>
              <w:jc w:val="center"/>
            </w:pPr>
            <w:r>
              <w:rPr>
                <w:b/>
              </w:rPr>
              <w:t>9</w:t>
            </w:r>
          </w:p>
        </w:tc>
      </w:tr>
      <w:tr w:rsidR="00CC675C">
        <w:tc>
          <w:tcPr>
            <w:tcW w:w="4158" w:type="dxa"/>
          </w:tcPr>
          <w:p w:rsidR="00CC675C" w:rsidRDefault="0002094D">
            <w:r>
              <w:t xml:space="preserve">Разговор о </w:t>
            </w:r>
            <w:proofErr w:type="gramStart"/>
            <w:r>
              <w:t>важном</w:t>
            </w:r>
            <w:proofErr w:type="gramEnd"/>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tcPr>
          <w:p w:rsidR="00CC675C" w:rsidRDefault="0002094D">
            <w:r>
              <w:t>Формирование ФГ</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tcPr>
          <w:p w:rsidR="00CC675C" w:rsidRDefault="0002094D">
            <w:r>
              <w:t>Я. ты, он, она-вместе целая страна</w:t>
            </w:r>
          </w:p>
        </w:tc>
        <w:tc>
          <w:tcPr>
            <w:tcW w:w="2079" w:type="dxa"/>
          </w:tcPr>
          <w:p w:rsidR="00CC675C" w:rsidRDefault="0002094D">
            <w:pPr>
              <w:jc w:val="center"/>
            </w:pPr>
            <w:r>
              <w:t>1</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4158" w:type="dxa"/>
          </w:tcPr>
          <w:p w:rsidR="00CC675C" w:rsidRDefault="0002094D">
            <w:r>
              <w:t>Рассказы по истории Отечества</w:t>
            </w:r>
          </w:p>
        </w:tc>
        <w:tc>
          <w:tcPr>
            <w:tcW w:w="2079" w:type="dxa"/>
          </w:tcPr>
          <w:p w:rsidR="00CC675C" w:rsidRDefault="0002094D">
            <w:pPr>
              <w:jc w:val="center"/>
            </w:pPr>
            <w:r>
              <w:t>1</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4158" w:type="dxa"/>
          </w:tcPr>
          <w:p w:rsidR="00CC675C" w:rsidRDefault="0002094D">
            <w:r>
              <w:t>Школьный музей</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tcPr>
          <w:p w:rsidR="00CC675C" w:rsidRDefault="0002094D">
            <w:r>
              <w:t>Музыкальный театр</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tcPr>
          <w:p w:rsidR="00CC675C" w:rsidRDefault="0002094D">
            <w:r>
              <w:t>Спортивный клуб</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4158" w:type="dxa"/>
          </w:tcPr>
          <w:p w:rsidR="00CC675C" w:rsidRDefault="0002094D">
            <w:proofErr w:type="gramStart"/>
            <w:r>
              <w:t>Россия-мои</w:t>
            </w:r>
            <w:proofErr w:type="gramEnd"/>
            <w:r>
              <w:t xml:space="preserve"> горизонты</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tcPr>
          <w:p w:rsidR="00CC675C" w:rsidRDefault="0002094D">
            <w:r>
              <w:t>Занимательная математика</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4158" w:type="dxa"/>
          </w:tcPr>
          <w:p w:rsidR="00CC675C" w:rsidRDefault="0002094D">
            <w:r>
              <w:t>Информационная безопасность</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0</w:t>
            </w:r>
          </w:p>
        </w:tc>
        <w:tc>
          <w:tcPr>
            <w:tcW w:w="2079" w:type="dxa"/>
          </w:tcPr>
          <w:p w:rsidR="00CC675C" w:rsidRDefault="0002094D">
            <w:pPr>
              <w:jc w:val="center"/>
            </w:pPr>
            <w:r>
              <w:t>0</w:t>
            </w:r>
          </w:p>
        </w:tc>
      </w:tr>
      <w:tr w:rsidR="00CC675C">
        <w:tc>
          <w:tcPr>
            <w:tcW w:w="4158" w:type="dxa"/>
          </w:tcPr>
          <w:p w:rsidR="00CC675C" w:rsidRDefault="0002094D">
            <w:r>
              <w:t>Культура речи</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tcPr>
          <w:p w:rsidR="00CC675C" w:rsidRDefault="0002094D">
            <w:r>
              <w:t>Проектно-исследовательская деятельность</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1</w:t>
            </w:r>
          </w:p>
        </w:tc>
        <w:tc>
          <w:tcPr>
            <w:tcW w:w="2079" w:type="dxa"/>
          </w:tcPr>
          <w:p w:rsidR="00CC675C" w:rsidRDefault="0002094D">
            <w:pPr>
              <w:jc w:val="center"/>
            </w:pPr>
            <w:r>
              <w:t>1</w:t>
            </w:r>
          </w:p>
        </w:tc>
      </w:tr>
      <w:tr w:rsidR="00CC675C">
        <w:tc>
          <w:tcPr>
            <w:tcW w:w="4158" w:type="dxa"/>
          </w:tcPr>
          <w:p w:rsidR="00CC675C" w:rsidRDefault="0002094D">
            <w:proofErr w:type="spellStart"/>
            <w:r>
              <w:t>Предпрофильные</w:t>
            </w:r>
            <w:proofErr w:type="spellEnd"/>
            <w:r>
              <w:t xml:space="preserve"> курсы</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0</w:t>
            </w:r>
          </w:p>
        </w:tc>
        <w:tc>
          <w:tcPr>
            <w:tcW w:w="2079" w:type="dxa"/>
          </w:tcPr>
          <w:p w:rsidR="00CC675C" w:rsidRDefault="0002094D">
            <w:pPr>
              <w:jc w:val="center"/>
            </w:pPr>
            <w:r>
              <w:t>2</w:t>
            </w:r>
          </w:p>
        </w:tc>
      </w:tr>
      <w:tr w:rsidR="00CC675C">
        <w:tc>
          <w:tcPr>
            <w:tcW w:w="4158" w:type="dxa"/>
            <w:shd w:val="clear" w:color="auto" w:fill="00FF00"/>
          </w:tcPr>
          <w:p w:rsidR="00CC675C" w:rsidRDefault="0002094D">
            <w:r>
              <w:t>ИТОГО недельная нагрузка</w:t>
            </w:r>
          </w:p>
        </w:tc>
        <w:tc>
          <w:tcPr>
            <w:tcW w:w="2079" w:type="dxa"/>
            <w:shd w:val="clear" w:color="auto" w:fill="00FF00"/>
          </w:tcPr>
          <w:p w:rsidR="00CC675C" w:rsidRDefault="0002094D">
            <w:pPr>
              <w:jc w:val="center"/>
            </w:pPr>
            <w:r>
              <w:t>7</w:t>
            </w:r>
          </w:p>
        </w:tc>
        <w:tc>
          <w:tcPr>
            <w:tcW w:w="2079" w:type="dxa"/>
            <w:shd w:val="clear" w:color="auto" w:fill="00FF00"/>
          </w:tcPr>
          <w:p w:rsidR="00CC675C" w:rsidRDefault="0002094D">
            <w:pPr>
              <w:jc w:val="center"/>
            </w:pPr>
            <w:r>
              <w:t>7</w:t>
            </w:r>
          </w:p>
        </w:tc>
        <w:tc>
          <w:tcPr>
            <w:tcW w:w="2079" w:type="dxa"/>
            <w:shd w:val="clear" w:color="auto" w:fill="00FF00"/>
          </w:tcPr>
          <w:p w:rsidR="00CC675C" w:rsidRDefault="0002094D">
            <w:pPr>
              <w:jc w:val="center"/>
            </w:pPr>
            <w:r>
              <w:t>7</w:t>
            </w:r>
          </w:p>
        </w:tc>
        <w:tc>
          <w:tcPr>
            <w:tcW w:w="2079" w:type="dxa"/>
            <w:shd w:val="clear" w:color="auto" w:fill="00FF00"/>
          </w:tcPr>
          <w:p w:rsidR="00CC675C" w:rsidRDefault="0002094D">
            <w:pPr>
              <w:jc w:val="center"/>
            </w:pPr>
            <w:r>
              <w:t>7</w:t>
            </w:r>
          </w:p>
        </w:tc>
        <w:tc>
          <w:tcPr>
            <w:tcW w:w="2079" w:type="dxa"/>
            <w:shd w:val="clear" w:color="auto" w:fill="00FF00"/>
          </w:tcPr>
          <w:p w:rsidR="00CC675C" w:rsidRDefault="0002094D">
            <w:pPr>
              <w:jc w:val="center"/>
            </w:pPr>
            <w:r>
              <w:t>9</w:t>
            </w:r>
          </w:p>
        </w:tc>
      </w:tr>
    </w:tbl>
    <w:p w:rsidR="0002094D" w:rsidRDefault="0002094D"/>
    <w:sectPr w:rsidR="0002094D" w:rsidSect="00D8488E">
      <w:pgSz w:w="16820" w:h="11900"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28"/>
    <w:rsid w:val="00007DBB"/>
    <w:rsid w:val="0002094D"/>
    <w:rsid w:val="000454DE"/>
    <w:rsid w:val="00052FF9"/>
    <w:rsid w:val="000A07A9"/>
    <w:rsid w:val="000C3476"/>
    <w:rsid w:val="000F4598"/>
    <w:rsid w:val="0010613A"/>
    <w:rsid w:val="00112D88"/>
    <w:rsid w:val="001440F4"/>
    <w:rsid w:val="0015448F"/>
    <w:rsid w:val="001A682B"/>
    <w:rsid w:val="001A68E1"/>
    <w:rsid w:val="001A75C4"/>
    <w:rsid w:val="001A779A"/>
    <w:rsid w:val="001B1213"/>
    <w:rsid w:val="001B4302"/>
    <w:rsid w:val="00217E91"/>
    <w:rsid w:val="00224750"/>
    <w:rsid w:val="00226645"/>
    <w:rsid w:val="00270402"/>
    <w:rsid w:val="00284FF2"/>
    <w:rsid w:val="00297A59"/>
    <w:rsid w:val="002A12FF"/>
    <w:rsid w:val="002A5D25"/>
    <w:rsid w:val="002C3030"/>
    <w:rsid w:val="002E245D"/>
    <w:rsid w:val="002F787C"/>
    <w:rsid w:val="0030678A"/>
    <w:rsid w:val="0031079C"/>
    <w:rsid w:val="00321939"/>
    <w:rsid w:val="00344318"/>
    <w:rsid w:val="003746B2"/>
    <w:rsid w:val="00374FEA"/>
    <w:rsid w:val="003963BA"/>
    <w:rsid w:val="003A7E5F"/>
    <w:rsid w:val="003C7983"/>
    <w:rsid w:val="003E0864"/>
    <w:rsid w:val="003E617D"/>
    <w:rsid w:val="004002DE"/>
    <w:rsid w:val="004141D3"/>
    <w:rsid w:val="0041494E"/>
    <w:rsid w:val="004168CD"/>
    <w:rsid w:val="00432399"/>
    <w:rsid w:val="0043527D"/>
    <w:rsid w:val="00437936"/>
    <w:rsid w:val="004457FE"/>
    <w:rsid w:val="00446614"/>
    <w:rsid w:val="004652A1"/>
    <w:rsid w:val="00467EF7"/>
    <w:rsid w:val="00473B54"/>
    <w:rsid w:val="0048132A"/>
    <w:rsid w:val="004A5E74"/>
    <w:rsid w:val="004B1542"/>
    <w:rsid w:val="004E028C"/>
    <w:rsid w:val="004E2FF3"/>
    <w:rsid w:val="004E4A78"/>
    <w:rsid w:val="00502D31"/>
    <w:rsid w:val="005326EA"/>
    <w:rsid w:val="00543B77"/>
    <w:rsid w:val="005472C1"/>
    <w:rsid w:val="00564E8B"/>
    <w:rsid w:val="005B15BC"/>
    <w:rsid w:val="005F6A49"/>
    <w:rsid w:val="006136E4"/>
    <w:rsid w:val="00613F43"/>
    <w:rsid w:val="0061648B"/>
    <w:rsid w:val="00632702"/>
    <w:rsid w:val="006375DF"/>
    <w:rsid w:val="00641000"/>
    <w:rsid w:val="006560B5"/>
    <w:rsid w:val="00665E27"/>
    <w:rsid w:val="00672D5E"/>
    <w:rsid w:val="006A6072"/>
    <w:rsid w:val="006B6902"/>
    <w:rsid w:val="006C21C9"/>
    <w:rsid w:val="006C5F28"/>
    <w:rsid w:val="006D6035"/>
    <w:rsid w:val="006E1004"/>
    <w:rsid w:val="007031A8"/>
    <w:rsid w:val="00752EAB"/>
    <w:rsid w:val="00771952"/>
    <w:rsid w:val="00787163"/>
    <w:rsid w:val="007B5622"/>
    <w:rsid w:val="007E3674"/>
    <w:rsid w:val="007E7965"/>
    <w:rsid w:val="00804FE3"/>
    <w:rsid w:val="00806306"/>
    <w:rsid w:val="0081324A"/>
    <w:rsid w:val="008448FF"/>
    <w:rsid w:val="008632FA"/>
    <w:rsid w:val="0088256D"/>
    <w:rsid w:val="008829BA"/>
    <w:rsid w:val="008B4198"/>
    <w:rsid w:val="008E0553"/>
    <w:rsid w:val="00943325"/>
    <w:rsid w:val="00963708"/>
    <w:rsid w:val="0099304C"/>
    <w:rsid w:val="00996DF6"/>
    <w:rsid w:val="009B229E"/>
    <w:rsid w:val="009B6A45"/>
    <w:rsid w:val="009F18D3"/>
    <w:rsid w:val="009F4C94"/>
    <w:rsid w:val="00A11918"/>
    <w:rsid w:val="00A139CB"/>
    <w:rsid w:val="00A227C0"/>
    <w:rsid w:val="00A76A07"/>
    <w:rsid w:val="00A77598"/>
    <w:rsid w:val="00A96C90"/>
    <w:rsid w:val="00A97300"/>
    <w:rsid w:val="00AA6584"/>
    <w:rsid w:val="00AB3E28"/>
    <w:rsid w:val="00AB6EA5"/>
    <w:rsid w:val="00AF3C68"/>
    <w:rsid w:val="00AF55C5"/>
    <w:rsid w:val="00B078E7"/>
    <w:rsid w:val="00B300A5"/>
    <w:rsid w:val="00B409D3"/>
    <w:rsid w:val="00B47A20"/>
    <w:rsid w:val="00B47E19"/>
    <w:rsid w:val="00B54321"/>
    <w:rsid w:val="00B55BA0"/>
    <w:rsid w:val="00B645AA"/>
    <w:rsid w:val="00B64ADE"/>
    <w:rsid w:val="00B81C13"/>
    <w:rsid w:val="00B91E96"/>
    <w:rsid w:val="00BA255F"/>
    <w:rsid w:val="00BA6E11"/>
    <w:rsid w:val="00BB5583"/>
    <w:rsid w:val="00BB6ED6"/>
    <w:rsid w:val="00BE0CF4"/>
    <w:rsid w:val="00BE3D68"/>
    <w:rsid w:val="00BF0C5B"/>
    <w:rsid w:val="00C10C42"/>
    <w:rsid w:val="00C300D7"/>
    <w:rsid w:val="00C521EF"/>
    <w:rsid w:val="00C70729"/>
    <w:rsid w:val="00C72A73"/>
    <w:rsid w:val="00C8472E"/>
    <w:rsid w:val="00C91579"/>
    <w:rsid w:val="00CA5D63"/>
    <w:rsid w:val="00CB6C10"/>
    <w:rsid w:val="00CC675C"/>
    <w:rsid w:val="00D0701D"/>
    <w:rsid w:val="00D07CCC"/>
    <w:rsid w:val="00D16267"/>
    <w:rsid w:val="00D213E7"/>
    <w:rsid w:val="00D339A5"/>
    <w:rsid w:val="00D52398"/>
    <w:rsid w:val="00D8488E"/>
    <w:rsid w:val="00D96741"/>
    <w:rsid w:val="00DA2AB8"/>
    <w:rsid w:val="00DB1508"/>
    <w:rsid w:val="00DD668F"/>
    <w:rsid w:val="00DE337C"/>
    <w:rsid w:val="00DF4AEE"/>
    <w:rsid w:val="00E00F1C"/>
    <w:rsid w:val="00E115A2"/>
    <w:rsid w:val="00E24C8D"/>
    <w:rsid w:val="00E24FA7"/>
    <w:rsid w:val="00E41CD5"/>
    <w:rsid w:val="00E5346A"/>
    <w:rsid w:val="00E648BD"/>
    <w:rsid w:val="00E6521F"/>
    <w:rsid w:val="00E7055D"/>
    <w:rsid w:val="00E831EA"/>
    <w:rsid w:val="00E8602F"/>
    <w:rsid w:val="00EA1496"/>
    <w:rsid w:val="00EE0C26"/>
    <w:rsid w:val="00F22BB1"/>
    <w:rsid w:val="00F23C59"/>
    <w:rsid w:val="00F35982"/>
    <w:rsid w:val="00F41C65"/>
    <w:rsid w:val="00F47DBB"/>
    <w:rsid w:val="00F60A00"/>
    <w:rsid w:val="00F70460"/>
    <w:rsid w:val="00F73DCA"/>
    <w:rsid w:val="00F75A7C"/>
    <w:rsid w:val="00F93659"/>
    <w:rsid w:val="00FB2281"/>
    <w:rsid w:val="00FC2435"/>
    <w:rsid w:val="00FD7A4F"/>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1141</Words>
  <Characters>6506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dcterms:created xsi:type="dcterms:W3CDTF">2025-12-17T12:06:00Z</dcterms:created>
  <dcterms:modified xsi:type="dcterms:W3CDTF">2025-12-17T12:06:00Z</dcterms:modified>
</cp:coreProperties>
</file>